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5A3" w:rsidRDefault="005A75A3" w:rsidP="0077141B">
      <w:pPr>
        <w:jc w:val="center"/>
      </w:pPr>
    </w:p>
    <w:p w:rsidR="005A75A3" w:rsidRDefault="005A75A3" w:rsidP="0077141B">
      <w:pPr>
        <w:jc w:val="center"/>
      </w:pPr>
    </w:p>
    <w:p w:rsidR="005A75A3" w:rsidRDefault="005A75A3" w:rsidP="0077141B">
      <w:pPr>
        <w:jc w:val="center"/>
      </w:pPr>
    </w:p>
    <w:p w:rsidR="005A75A3" w:rsidRDefault="005A75A3" w:rsidP="0077141B">
      <w:pPr>
        <w:jc w:val="center"/>
      </w:pPr>
    </w:p>
    <w:p w:rsidR="005A75A3" w:rsidRDefault="005A75A3" w:rsidP="0077141B">
      <w:pPr>
        <w:jc w:val="center"/>
      </w:pPr>
    </w:p>
    <w:p w:rsidR="005A75A3" w:rsidRDefault="005A75A3" w:rsidP="0077141B">
      <w:pPr>
        <w:jc w:val="center"/>
      </w:pPr>
    </w:p>
    <w:p w:rsidR="0077141B" w:rsidRDefault="005A75A3" w:rsidP="0077141B">
      <w:pPr>
        <w:jc w:val="center"/>
      </w:pPr>
      <w:r w:rsidRPr="00224CC1">
        <w:rPr>
          <w:rFonts w:ascii="Myriad Pro" w:hAnsi="Myriad Pro"/>
          <w:noProof/>
        </w:rPr>
        <w:drawing>
          <wp:inline distT="0" distB="0" distL="0" distR="0" wp14:anchorId="1478B775" wp14:editId="7622CA62">
            <wp:extent cx="1095375" cy="1806707"/>
            <wp:effectExtent l="0" t="0" r="0" b="3175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673" t="21175" r="37404" b="39412"/>
                    <a:stretch/>
                  </pic:blipFill>
                  <pic:spPr bwMode="auto">
                    <a:xfrm>
                      <a:off x="0" y="0"/>
                      <a:ext cx="1102734" cy="181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72012B" w:rsidRDefault="0072012B" w:rsidP="0072012B">
      <w:pPr>
        <w:tabs>
          <w:tab w:val="left" w:pos="-1122"/>
          <w:tab w:val="left" w:pos="-720"/>
          <w:tab w:val="left" w:pos="0"/>
          <w:tab w:val="left" w:pos="720"/>
          <w:tab w:val="left" w:pos="1246"/>
          <w:tab w:val="left" w:pos="2160"/>
        </w:tabs>
        <w:jc w:val="center"/>
        <w:rPr>
          <w:b/>
          <w:sz w:val="32"/>
          <w:szCs w:val="32"/>
        </w:rPr>
      </w:pPr>
    </w:p>
    <w:p w:rsidR="005A75A3" w:rsidRDefault="005A75A3" w:rsidP="0072012B">
      <w:pPr>
        <w:tabs>
          <w:tab w:val="left" w:pos="-1122"/>
          <w:tab w:val="left" w:pos="-720"/>
          <w:tab w:val="left" w:pos="0"/>
          <w:tab w:val="left" w:pos="720"/>
          <w:tab w:val="left" w:pos="1246"/>
          <w:tab w:val="left" w:pos="2160"/>
        </w:tabs>
        <w:jc w:val="center"/>
        <w:rPr>
          <w:b/>
          <w:sz w:val="32"/>
          <w:szCs w:val="32"/>
        </w:rPr>
      </w:pPr>
    </w:p>
    <w:p w:rsidR="005A75A3" w:rsidRDefault="005A75A3" w:rsidP="0072012B">
      <w:pPr>
        <w:tabs>
          <w:tab w:val="left" w:pos="-1122"/>
          <w:tab w:val="left" w:pos="-720"/>
          <w:tab w:val="left" w:pos="0"/>
          <w:tab w:val="left" w:pos="720"/>
          <w:tab w:val="left" w:pos="1246"/>
          <w:tab w:val="left" w:pos="2160"/>
        </w:tabs>
        <w:jc w:val="center"/>
        <w:rPr>
          <w:b/>
          <w:sz w:val="32"/>
          <w:szCs w:val="32"/>
        </w:rPr>
      </w:pPr>
    </w:p>
    <w:p w:rsidR="0072012B" w:rsidRDefault="0072012B" w:rsidP="0072012B">
      <w:pPr>
        <w:tabs>
          <w:tab w:val="left" w:pos="-1122"/>
          <w:tab w:val="left" w:pos="-720"/>
          <w:tab w:val="left" w:pos="0"/>
          <w:tab w:val="left" w:pos="720"/>
          <w:tab w:val="left" w:pos="1246"/>
          <w:tab w:val="left" w:pos="2160"/>
        </w:tabs>
        <w:jc w:val="center"/>
        <w:rPr>
          <w:b/>
          <w:sz w:val="32"/>
          <w:szCs w:val="32"/>
        </w:rPr>
      </w:pPr>
    </w:p>
    <w:p w:rsidR="005A75A3" w:rsidRDefault="005A75A3" w:rsidP="0072012B">
      <w:pPr>
        <w:tabs>
          <w:tab w:val="left" w:pos="-1122"/>
          <w:tab w:val="left" w:pos="-720"/>
          <w:tab w:val="left" w:pos="0"/>
          <w:tab w:val="left" w:pos="720"/>
          <w:tab w:val="left" w:pos="1246"/>
          <w:tab w:val="left" w:pos="2160"/>
        </w:tabs>
        <w:jc w:val="center"/>
        <w:rPr>
          <w:b/>
          <w:sz w:val="32"/>
          <w:szCs w:val="32"/>
        </w:rPr>
      </w:pPr>
    </w:p>
    <w:p w:rsidR="00B10184" w:rsidRDefault="00B10184" w:rsidP="0072012B">
      <w:pPr>
        <w:tabs>
          <w:tab w:val="left" w:pos="-1122"/>
          <w:tab w:val="left" w:pos="-720"/>
          <w:tab w:val="left" w:pos="0"/>
          <w:tab w:val="left" w:pos="720"/>
          <w:tab w:val="left" w:pos="1246"/>
          <w:tab w:val="left" w:pos="2160"/>
        </w:tabs>
        <w:jc w:val="center"/>
        <w:rPr>
          <w:b/>
          <w:sz w:val="32"/>
          <w:szCs w:val="32"/>
        </w:rPr>
      </w:pPr>
      <w:r w:rsidRPr="0072012B">
        <w:rPr>
          <w:b/>
          <w:sz w:val="32"/>
          <w:szCs w:val="32"/>
        </w:rPr>
        <w:t>Kodifiseringsklausul</w:t>
      </w:r>
    </w:p>
    <w:p w:rsidR="0072012B" w:rsidRDefault="0072012B" w:rsidP="0072012B">
      <w:pPr>
        <w:tabs>
          <w:tab w:val="left" w:pos="-1122"/>
          <w:tab w:val="left" w:pos="-720"/>
          <w:tab w:val="left" w:pos="0"/>
          <w:tab w:val="left" w:pos="720"/>
          <w:tab w:val="left" w:pos="1246"/>
          <w:tab w:val="left" w:pos="2160"/>
        </w:tabs>
        <w:jc w:val="center"/>
        <w:rPr>
          <w:b/>
          <w:sz w:val="32"/>
          <w:szCs w:val="32"/>
        </w:rPr>
      </w:pPr>
    </w:p>
    <w:p w:rsidR="005A75A3" w:rsidRDefault="005A75A3" w:rsidP="0072012B">
      <w:pPr>
        <w:tabs>
          <w:tab w:val="left" w:pos="-1122"/>
          <w:tab w:val="left" w:pos="-720"/>
          <w:tab w:val="left" w:pos="0"/>
          <w:tab w:val="left" w:pos="720"/>
          <w:tab w:val="left" w:pos="1246"/>
          <w:tab w:val="left" w:pos="2160"/>
        </w:tabs>
        <w:jc w:val="center"/>
        <w:rPr>
          <w:b/>
          <w:sz w:val="32"/>
          <w:szCs w:val="32"/>
        </w:rPr>
      </w:pPr>
    </w:p>
    <w:p w:rsidR="005A75A3" w:rsidRDefault="005A75A3" w:rsidP="0072012B">
      <w:pPr>
        <w:tabs>
          <w:tab w:val="left" w:pos="-1122"/>
          <w:tab w:val="left" w:pos="-720"/>
          <w:tab w:val="left" w:pos="0"/>
          <w:tab w:val="left" w:pos="720"/>
          <w:tab w:val="left" w:pos="1246"/>
          <w:tab w:val="left" w:pos="2160"/>
        </w:tabs>
        <w:jc w:val="center"/>
        <w:rPr>
          <w:b/>
          <w:sz w:val="32"/>
          <w:szCs w:val="32"/>
        </w:rPr>
      </w:pPr>
    </w:p>
    <w:p w:rsidR="00B10184" w:rsidRPr="00B10184" w:rsidRDefault="00B10184" w:rsidP="00B10184">
      <w:pPr>
        <w:tabs>
          <w:tab w:val="left" w:pos="-1122"/>
          <w:tab w:val="left" w:pos="-720"/>
          <w:tab w:val="left" w:pos="0"/>
          <w:tab w:val="left" w:pos="720"/>
          <w:tab w:val="left" w:pos="1246"/>
          <w:tab w:val="left" w:pos="2160"/>
        </w:tabs>
        <w:rPr>
          <w:sz w:val="24"/>
        </w:rPr>
      </w:pPr>
    </w:p>
    <w:p w:rsidR="00B10184" w:rsidRPr="0072012B" w:rsidRDefault="00B10184" w:rsidP="0072012B">
      <w:pPr>
        <w:tabs>
          <w:tab w:val="left" w:pos="-1122"/>
          <w:tab w:val="left" w:pos="-720"/>
          <w:tab w:val="left" w:pos="0"/>
          <w:tab w:val="left" w:pos="720"/>
          <w:tab w:val="left" w:pos="1246"/>
          <w:tab w:val="left" w:pos="2160"/>
        </w:tabs>
        <w:jc w:val="center"/>
        <w:rPr>
          <w:b/>
          <w:i/>
          <w:sz w:val="24"/>
        </w:rPr>
      </w:pPr>
      <w:r w:rsidRPr="0072012B">
        <w:rPr>
          <w:b/>
          <w:i/>
          <w:sz w:val="24"/>
        </w:rPr>
        <w:t>Denne kodifiseringsklausul er en del av kontrakten og omfatter krav vedrørende leveranser</w:t>
      </w:r>
    </w:p>
    <w:p w:rsidR="00B10184" w:rsidRPr="0072012B" w:rsidRDefault="00B10184" w:rsidP="0072012B">
      <w:pPr>
        <w:tabs>
          <w:tab w:val="left" w:pos="-1122"/>
          <w:tab w:val="left" w:pos="-720"/>
          <w:tab w:val="left" w:pos="0"/>
          <w:tab w:val="left" w:pos="720"/>
          <w:tab w:val="left" w:pos="1246"/>
          <w:tab w:val="left" w:pos="2160"/>
        </w:tabs>
        <w:jc w:val="center"/>
        <w:rPr>
          <w:b/>
          <w:i/>
          <w:sz w:val="24"/>
        </w:rPr>
      </w:pPr>
      <w:r w:rsidRPr="0072012B">
        <w:rPr>
          <w:b/>
          <w:i/>
          <w:sz w:val="24"/>
        </w:rPr>
        <w:t>av tekniske data for identifisering av forsyningsartikler i overensstemmelse med NATO</w:t>
      </w:r>
    </w:p>
    <w:p w:rsidR="00B10184" w:rsidRDefault="00B10184" w:rsidP="0072012B">
      <w:pPr>
        <w:tabs>
          <w:tab w:val="left" w:pos="-1122"/>
          <w:tab w:val="left" w:pos="-720"/>
          <w:tab w:val="left" w:pos="0"/>
          <w:tab w:val="left" w:pos="720"/>
          <w:tab w:val="left" w:pos="1246"/>
          <w:tab w:val="left" w:pos="2160"/>
        </w:tabs>
        <w:jc w:val="center"/>
        <w:rPr>
          <w:b/>
          <w:i/>
          <w:sz w:val="24"/>
        </w:rPr>
      </w:pPr>
      <w:r w:rsidRPr="0072012B">
        <w:rPr>
          <w:b/>
          <w:i/>
          <w:sz w:val="24"/>
        </w:rPr>
        <w:t>kodifiseringssystem. Eventuelle endringer må inntas i kontraktens spesielle vilkår.</w:t>
      </w:r>
    </w:p>
    <w:p w:rsidR="00B10B99" w:rsidRPr="00F0062E" w:rsidRDefault="00B10B99" w:rsidP="0072012B">
      <w:pPr>
        <w:tabs>
          <w:tab w:val="left" w:pos="-1122"/>
          <w:tab w:val="left" w:pos="-720"/>
          <w:tab w:val="left" w:pos="0"/>
          <w:tab w:val="left" w:pos="720"/>
          <w:tab w:val="left" w:pos="1246"/>
          <w:tab w:val="left" w:pos="2160"/>
        </w:tabs>
        <w:jc w:val="center"/>
        <w:rPr>
          <w:b/>
          <w:i/>
          <w:sz w:val="24"/>
        </w:rPr>
      </w:pPr>
      <w:r w:rsidRPr="00F0062E">
        <w:rPr>
          <w:b/>
          <w:i/>
          <w:sz w:val="24"/>
        </w:rPr>
        <w:t xml:space="preserve">Kodifiseringsklausulen er </w:t>
      </w:r>
      <w:proofErr w:type="spellStart"/>
      <w:r w:rsidRPr="00F0062E">
        <w:rPr>
          <w:b/>
          <w:i/>
          <w:sz w:val="24"/>
        </w:rPr>
        <w:t>ihht</w:t>
      </w:r>
      <w:proofErr w:type="spellEnd"/>
      <w:r w:rsidRPr="00F0062E">
        <w:rPr>
          <w:b/>
          <w:i/>
          <w:sz w:val="24"/>
        </w:rPr>
        <w:t xml:space="preserve"> STANAG 4177 ANNEX A (Edition 5)</w:t>
      </w:r>
    </w:p>
    <w:p w:rsidR="00B10184" w:rsidRPr="00B10184" w:rsidRDefault="00B10184" w:rsidP="0072012B">
      <w:pPr>
        <w:tabs>
          <w:tab w:val="left" w:pos="-1122"/>
          <w:tab w:val="left" w:pos="-720"/>
          <w:tab w:val="left" w:pos="0"/>
          <w:tab w:val="left" w:pos="720"/>
          <w:tab w:val="left" w:pos="1246"/>
          <w:tab w:val="left" w:pos="2160"/>
        </w:tabs>
        <w:jc w:val="center"/>
        <w:rPr>
          <w:sz w:val="24"/>
        </w:rPr>
      </w:pPr>
    </w:p>
    <w:p w:rsidR="0072012B" w:rsidRDefault="0072012B" w:rsidP="0072012B">
      <w:pPr>
        <w:tabs>
          <w:tab w:val="left" w:pos="-1122"/>
          <w:tab w:val="left" w:pos="-720"/>
          <w:tab w:val="left" w:pos="0"/>
          <w:tab w:val="left" w:pos="720"/>
          <w:tab w:val="left" w:pos="1246"/>
          <w:tab w:val="left" w:pos="2160"/>
        </w:tabs>
        <w:jc w:val="center"/>
        <w:rPr>
          <w:sz w:val="24"/>
        </w:rPr>
      </w:pPr>
    </w:p>
    <w:p w:rsidR="0072012B" w:rsidRDefault="0072012B" w:rsidP="0072012B">
      <w:pPr>
        <w:tabs>
          <w:tab w:val="left" w:pos="-1122"/>
          <w:tab w:val="left" w:pos="-720"/>
          <w:tab w:val="left" w:pos="0"/>
          <w:tab w:val="left" w:pos="720"/>
          <w:tab w:val="left" w:pos="1246"/>
          <w:tab w:val="left" w:pos="2160"/>
        </w:tabs>
        <w:jc w:val="center"/>
        <w:rPr>
          <w:sz w:val="24"/>
        </w:rPr>
      </w:pPr>
    </w:p>
    <w:p w:rsidR="0072012B" w:rsidRDefault="0072012B" w:rsidP="0072012B">
      <w:pPr>
        <w:tabs>
          <w:tab w:val="left" w:pos="-1122"/>
          <w:tab w:val="left" w:pos="-720"/>
          <w:tab w:val="left" w:pos="0"/>
          <w:tab w:val="left" w:pos="720"/>
          <w:tab w:val="left" w:pos="1246"/>
          <w:tab w:val="left" w:pos="2160"/>
        </w:tabs>
        <w:jc w:val="center"/>
        <w:rPr>
          <w:sz w:val="24"/>
        </w:rPr>
      </w:pPr>
    </w:p>
    <w:p w:rsidR="0072012B" w:rsidRDefault="0072012B" w:rsidP="0072012B">
      <w:pPr>
        <w:tabs>
          <w:tab w:val="left" w:pos="-1122"/>
          <w:tab w:val="left" w:pos="-720"/>
          <w:tab w:val="left" w:pos="0"/>
          <w:tab w:val="left" w:pos="720"/>
          <w:tab w:val="left" w:pos="1246"/>
          <w:tab w:val="left" w:pos="2160"/>
        </w:tabs>
        <w:jc w:val="center"/>
        <w:rPr>
          <w:sz w:val="24"/>
        </w:rPr>
      </w:pPr>
    </w:p>
    <w:p w:rsidR="0072012B" w:rsidRDefault="0072012B" w:rsidP="0072012B">
      <w:pPr>
        <w:tabs>
          <w:tab w:val="left" w:pos="-1122"/>
          <w:tab w:val="left" w:pos="-720"/>
          <w:tab w:val="left" w:pos="0"/>
          <w:tab w:val="left" w:pos="720"/>
          <w:tab w:val="left" w:pos="1246"/>
          <w:tab w:val="left" w:pos="2160"/>
        </w:tabs>
        <w:jc w:val="center"/>
        <w:rPr>
          <w:sz w:val="24"/>
        </w:rPr>
      </w:pPr>
    </w:p>
    <w:p w:rsidR="0072012B" w:rsidRDefault="0072012B" w:rsidP="0072012B">
      <w:pPr>
        <w:tabs>
          <w:tab w:val="left" w:pos="-1122"/>
          <w:tab w:val="left" w:pos="-720"/>
          <w:tab w:val="left" w:pos="0"/>
          <w:tab w:val="left" w:pos="720"/>
          <w:tab w:val="left" w:pos="1246"/>
          <w:tab w:val="left" w:pos="2160"/>
        </w:tabs>
        <w:jc w:val="center"/>
        <w:rPr>
          <w:sz w:val="24"/>
        </w:rPr>
      </w:pPr>
    </w:p>
    <w:p w:rsidR="0072012B" w:rsidRDefault="0072012B" w:rsidP="0072012B">
      <w:pPr>
        <w:tabs>
          <w:tab w:val="left" w:pos="-1122"/>
          <w:tab w:val="left" w:pos="-720"/>
          <w:tab w:val="left" w:pos="0"/>
          <w:tab w:val="left" w:pos="720"/>
          <w:tab w:val="left" w:pos="1246"/>
          <w:tab w:val="left" w:pos="2160"/>
        </w:tabs>
        <w:jc w:val="center"/>
        <w:rPr>
          <w:sz w:val="24"/>
        </w:rPr>
      </w:pPr>
    </w:p>
    <w:p w:rsidR="0072012B" w:rsidRDefault="0072012B" w:rsidP="0072012B">
      <w:pPr>
        <w:tabs>
          <w:tab w:val="left" w:pos="-1122"/>
          <w:tab w:val="left" w:pos="-720"/>
          <w:tab w:val="left" w:pos="0"/>
          <w:tab w:val="left" w:pos="720"/>
          <w:tab w:val="left" w:pos="1246"/>
          <w:tab w:val="left" w:pos="2160"/>
        </w:tabs>
        <w:jc w:val="center"/>
        <w:rPr>
          <w:sz w:val="24"/>
        </w:rPr>
      </w:pPr>
    </w:p>
    <w:p w:rsidR="0077141B" w:rsidRDefault="008560DE" w:rsidP="0072012B">
      <w:pPr>
        <w:tabs>
          <w:tab w:val="left" w:pos="-1122"/>
          <w:tab w:val="left" w:pos="-720"/>
          <w:tab w:val="left" w:pos="0"/>
          <w:tab w:val="left" w:pos="720"/>
          <w:tab w:val="left" w:pos="1246"/>
          <w:tab w:val="left" w:pos="2160"/>
        </w:tabs>
        <w:jc w:val="center"/>
        <w:rPr>
          <w:b/>
          <w:sz w:val="24"/>
        </w:rPr>
      </w:pPr>
      <w:r>
        <w:rPr>
          <w:b/>
          <w:sz w:val="24"/>
        </w:rPr>
        <w:t>Forsvarsmateriell</w:t>
      </w:r>
    </w:p>
    <w:p w:rsidR="0072012B" w:rsidRDefault="0072012B" w:rsidP="0072012B">
      <w:pPr>
        <w:tabs>
          <w:tab w:val="left" w:pos="-1122"/>
          <w:tab w:val="left" w:pos="-720"/>
          <w:tab w:val="left" w:pos="0"/>
          <w:tab w:val="left" w:pos="720"/>
          <w:tab w:val="left" w:pos="1246"/>
          <w:tab w:val="left" w:pos="2160"/>
        </w:tabs>
        <w:jc w:val="center"/>
        <w:rPr>
          <w:b/>
          <w:sz w:val="24"/>
        </w:rPr>
      </w:pPr>
    </w:p>
    <w:p w:rsidR="00BE2B06" w:rsidRDefault="00BE2B06" w:rsidP="00F95DA9">
      <w:pPr>
        <w:tabs>
          <w:tab w:val="left" w:pos="-1122"/>
          <w:tab w:val="left" w:pos="-720"/>
          <w:tab w:val="left" w:pos="720"/>
          <w:tab w:val="left" w:pos="1246"/>
          <w:tab w:val="left" w:pos="2160"/>
        </w:tabs>
        <w:ind w:left="-142" w:firstLine="142"/>
        <w:rPr>
          <w:b/>
          <w:sz w:val="24"/>
        </w:rPr>
      </w:pPr>
    </w:p>
    <w:p w:rsidR="00BE2B06" w:rsidRDefault="00BE2B06" w:rsidP="00F95DA9">
      <w:pPr>
        <w:tabs>
          <w:tab w:val="left" w:pos="-1122"/>
          <w:tab w:val="left" w:pos="-720"/>
          <w:tab w:val="left" w:pos="720"/>
          <w:tab w:val="left" w:pos="1246"/>
          <w:tab w:val="left" w:pos="2160"/>
        </w:tabs>
        <w:ind w:left="-142" w:firstLine="142"/>
        <w:rPr>
          <w:sz w:val="24"/>
          <w:szCs w:val="24"/>
        </w:rPr>
      </w:pPr>
    </w:p>
    <w:p w:rsidR="00BE2B06" w:rsidRDefault="00BE2B06" w:rsidP="00F95DA9">
      <w:pPr>
        <w:tabs>
          <w:tab w:val="left" w:pos="-1122"/>
          <w:tab w:val="left" w:pos="-720"/>
          <w:tab w:val="left" w:pos="720"/>
          <w:tab w:val="left" w:pos="1246"/>
          <w:tab w:val="left" w:pos="2160"/>
        </w:tabs>
        <w:ind w:left="-142" w:firstLine="142"/>
        <w:rPr>
          <w:sz w:val="24"/>
          <w:szCs w:val="24"/>
        </w:rPr>
      </w:pPr>
    </w:p>
    <w:p w:rsidR="00BE2B06" w:rsidRDefault="00BE2B06" w:rsidP="00F95DA9">
      <w:pPr>
        <w:tabs>
          <w:tab w:val="left" w:pos="-1122"/>
          <w:tab w:val="left" w:pos="-720"/>
          <w:tab w:val="left" w:pos="720"/>
          <w:tab w:val="left" w:pos="1246"/>
          <w:tab w:val="left" w:pos="2160"/>
        </w:tabs>
        <w:ind w:left="-142" w:firstLine="142"/>
        <w:rPr>
          <w:sz w:val="24"/>
          <w:szCs w:val="24"/>
        </w:rPr>
      </w:pPr>
    </w:p>
    <w:p w:rsidR="005A75A3" w:rsidRDefault="005A75A3" w:rsidP="00F95DA9">
      <w:pPr>
        <w:tabs>
          <w:tab w:val="left" w:pos="-1122"/>
          <w:tab w:val="left" w:pos="-720"/>
          <w:tab w:val="left" w:pos="720"/>
          <w:tab w:val="left" w:pos="1246"/>
          <w:tab w:val="left" w:pos="2160"/>
        </w:tabs>
        <w:ind w:left="-142" w:firstLine="142"/>
        <w:rPr>
          <w:sz w:val="24"/>
          <w:szCs w:val="24"/>
        </w:rPr>
      </w:pPr>
    </w:p>
    <w:p w:rsidR="005A75A3" w:rsidRDefault="005A75A3" w:rsidP="00F95DA9">
      <w:pPr>
        <w:tabs>
          <w:tab w:val="left" w:pos="-1122"/>
          <w:tab w:val="left" w:pos="-720"/>
          <w:tab w:val="left" w:pos="720"/>
          <w:tab w:val="left" w:pos="1246"/>
          <w:tab w:val="left" w:pos="2160"/>
        </w:tabs>
        <w:ind w:left="-142" w:firstLine="142"/>
        <w:rPr>
          <w:sz w:val="24"/>
          <w:szCs w:val="24"/>
        </w:rPr>
      </w:pPr>
    </w:p>
    <w:p w:rsidR="005A75A3" w:rsidRDefault="005A75A3" w:rsidP="00F95DA9">
      <w:pPr>
        <w:tabs>
          <w:tab w:val="left" w:pos="-1122"/>
          <w:tab w:val="left" w:pos="-720"/>
          <w:tab w:val="left" w:pos="720"/>
          <w:tab w:val="left" w:pos="1246"/>
          <w:tab w:val="left" w:pos="2160"/>
        </w:tabs>
        <w:ind w:left="-142" w:firstLine="142"/>
        <w:rPr>
          <w:sz w:val="24"/>
          <w:szCs w:val="24"/>
        </w:rPr>
      </w:pPr>
    </w:p>
    <w:p w:rsidR="0072012B" w:rsidRPr="002307F8" w:rsidRDefault="0072012B" w:rsidP="00F95DA9">
      <w:pPr>
        <w:tabs>
          <w:tab w:val="left" w:pos="-1122"/>
          <w:tab w:val="left" w:pos="-720"/>
          <w:tab w:val="left" w:pos="720"/>
          <w:tab w:val="left" w:pos="1246"/>
          <w:tab w:val="left" w:pos="2160"/>
        </w:tabs>
        <w:ind w:left="-142" w:firstLine="142"/>
        <w:rPr>
          <w:sz w:val="22"/>
          <w:szCs w:val="22"/>
        </w:rPr>
      </w:pPr>
      <w:bookmarkStart w:id="0" w:name="_GoBack"/>
      <w:bookmarkEnd w:id="0"/>
      <w:r w:rsidRPr="0072012B">
        <w:rPr>
          <w:sz w:val="24"/>
          <w:szCs w:val="24"/>
        </w:rPr>
        <w:lastRenderedPageBreak/>
        <w:t xml:space="preserve">1. </w:t>
      </w:r>
      <w:r>
        <w:rPr>
          <w:sz w:val="24"/>
          <w:szCs w:val="24"/>
        </w:rPr>
        <w:t xml:space="preserve"> </w:t>
      </w:r>
      <w:r w:rsidRPr="002307F8">
        <w:rPr>
          <w:sz w:val="22"/>
          <w:szCs w:val="22"/>
        </w:rPr>
        <w:t xml:space="preserve">I denne klausul: </w:t>
      </w:r>
    </w:p>
    <w:p w:rsidR="0072012B" w:rsidRPr="002307F8" w:rsidRDefault="0072012B" w:rsidP="002307F8">
      <w:pPr>
        <w:pStyle w:val="Listeavsnitt"/>
        <w:tabs>
          <w:tab w:val="left" w:pos="-1122"/>
          <w:tab w:val="left" w:pos="-720"/>
          <w:tab w:val="left" w:pos="0"/>
          <w:tab w:val="left" w:pos="720"/>
          <w:tab w:val="left" w:pos="1246"/>
          <w:tab w:val="left" w:pos="2160"/>
        </w:tabs>
        <w:rPr>
          <w:sz w:val="22"/>
          <w:szCs w:val="22"/>
        </w:rPr>
      </w:pPr>
    </w:p>
    <w:p w:rsidR="0006593E" w:rsidRPr="0006593E" w:rsidRDefault="00087EDD" w:rsidP="00087EDD">
      <w:pPr>
        <w:pStyle w:val="Listeavsnitt"/>
        <w:numPr>
          <w:ilvl w:val="0"/>
          <w:numId w:val="2"/>
        </w:numPr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66" w:hanging="66"/>
        <w:rPr>
          <w:sz w:val="22"/>
          <w:szCs w:val="22"/>
        </w:rPr>
      </w:pPr>
      <w:r>
        <w:rPr>
          <w:sz w:val="22"/>
          <w:szCs w:val="22"/>
        </w:rPr>
        <w:t>B</w:t>
      </w:r>
      <w:r w:rsidR="0072012B" w:rsidRPr="002307F8">
        <w:rPr>
          <w:sz w:val="22"/>
          <w:szCs w:val="22"/>
        </w:rPr>
        <w:t xml:space="preserve">egrepet ”Kodifiseringsmyndighet” </w:t>
      </w:r>
      <w:r w:rsidRPr="00F0062E">
        <w:rPr>
          <w:sz w:val="22"/>
          <w:szCs w:val="22"/>
        </w:rPr>
        <w:t>viser til</w:t>
      </w:r>
      <w:r>
        <w:rPr>
          <w:sz w:val="22"/>
          <w:szCs w:val="22"/>
        </w:rPr>
        <w:t xml:space="preserve"> </w:t>
      </w:r>
      <w:r w:rsidRPr="00F0062E">
        <w:rPr>
          <w:sz w:val="22"/>
          <w:szCs w:val="22"/>
        </w:rPr>
        <w:t>det</w:t>
      </w:r>
      <w:r w:rsidR="0006593E" w:rsidRPr="00F0062E">
        <w:rPr>
          <w:sz w:val="22"/>
          <w:szCs w:val="22"/>
        </w:rPr>
        <w:t xml:space="preserve"> nas</w:t>
      </w:r>
      <w:r w:rsidR="00F0062E" w:rsidRPr="00F0062E">
        <w:rPr>
          <w:sz w:val="22"/>
          <w:szCs w:val="22"/>
        </w:rPr>
        <w:t>j</w:t>
      </w:r>
      <w:r w:rsidR="0006593E" w:rsidRPr="00F0062E">
        <w:rPr>
          <w:sz w:val="22"/>
          <w:szCs w:val="22"/>
        </w:rPr>
        <w:t>onale kodifiseringsbyrå –</w:t>
      </w:r>
      <w:r w:rsidRPr="00F0062E">
        <w:rPr>
          <w:sz w:val="22"/>
          <w:szCs w:val="22"/>
        </w:rPr>
        <w:t xml:space="preserve"> </w:t>
      </w:r>
    </w:p>
    <w:p w:rsidR="0072012B" w:rsidRPr="002307F8" w:rsidRDefault="0006593E" w:rsidP="0006593E">
      <w:pPr>
        <w:pStyle w:val="Listeavsnitt"/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426"/>
        <w:rPr>
          <w:sz w:val="22"/>
          <w:szCs w:val="22"/>
        </w:rPr>
      </w:pPr>
      <w:r w:rsidRPr="00F0062E">
        <w:rPr>
          <w:sz w:val="22"/>
          <w:szCs w:val="22"/>
        </w:rPr>
        <w:t>«</w:t>
      </w:r>
      <w:r w:rsidR="00087EDD" w:rsidRPr="00F0062E">
        <w:rPr>
          <w:sz w:val="22"/>
          <w:szCs w:val="22"/>
        </w:rPr>
        <w:t xml:space="preserve">National </w:t>
      </w:r>
      <w:proofErr w:type="spellStart"/>
      <w:r w:rsidR="00087EDD" w:rsidRPr="00F0062E">
        <w:rPr>
          <w:sz w:val="22"/>
          <w:szCs w:val="22"/>
        </w:rPr>
        <w:t>Codification</w:t>
      </w:r>
      <w:proofErr w:type="spellEnd"/>
      <w:r w:rsidR="00087EDD" w:rsidRPr="00F0062E">
        <w:rPr>
          <w:sz w:val="22"/>
          <w:szCs w:val="22"/>
        </w:rPr>
        <w:t xml:space="preserve"> </w:t>
      </w:r>
      <w:proofErr w:type="spellStart"/>
      <w:r w:rsidR="00087EDD" w:rsidRPr="00F0062E">
        <w:rPr>
          <w:sz w:val="22"/>
          <w:szCs w:val="22"/>
        </w:rPr>
        <w:t>Bureau</w:t>
      </w:r>
      <w:proofErr w:type="spellEnd"/>
      <w:r w:rsidR="00087EDD" w:rsidRPr="00F0062E">
        <w:rPr>
          <w:sz w:val="22"/>
          <w:szCs w:val="22"/>
        </w:rPr>
        <w:t>» (NCB)</w:t>
      </w:r>
      <w:r w:rsidRPr="00F0062E">
        <w:rPr>
          <w:sz w:val="22"/>
          <w:szCs w:val="22"/>
        </w:rPr>
        <w:t xml:space="preserve"> -</w:t>
      </w:r>
      <w:r w:rsidR="00F0062E" w:rsidRPr="00F0062E">
        <w:rPr>
          <w:sz w:val="22"/>
          <w:szCs w:val="22"/>
        </w:rPr>
        <w:t xml:space="preserve"> </w:t>
      </w:r>
      <w:r w:rsidR="0072012B" w:rsidRPr="00C16074">
        <w:rPr>
          <w:sz w:val="22"/>
          <w:szCs w:val="22"/>
        </w:rPr>
        <w:t xml:space="preserve">eller annen autorisert </w:t>
      </w:r>
      <w:r w:rsidR="00AC0346" w:rsidRPr="00F0062E">
        <w:rPr>
          <w:sz w:val="22"/>
          <w:szCs w:val="22"/>
        </w:rPr>
        <w:t>kodifiserings</w:t>
      </w:r>
      <w:r w:rsidR="0072012B" w:rsidRPr="00C16074">
        <w:rPr>
          <w:sz w:val="22"/>
          <w:szCs w:val="22"/>
        </w:rPr>
        <w:t>myndighet i det land artiklene</w:t>
      </w:r>
      <w:r w:rsidR="00AC0346">
        <w:rPr>
          <w:sz w:val="22"/>
          <w:szCs w:val="22"/>
        </w:rPr>
        <w:t xml:space="preserve"> </w:t>
      </w:r>
      <w:r w:rsidR="00AC0346" w:rsidRPr="00F0062E">
        <w:rPr>
          <w:sz w:val="22"/>
          <w:szCs w:val="22"/>
        </w:rPr>
        <w:t>denne kontrakt</w:t>
      </w:r>
      <w:r w:rsidR="006E665E" w:rsidRPr="00F0062E">
        <w:rPr>
          <w:sz w:val="22"/>
          <w:szCs w:val="22"/>
        </w:rPr>
        <w:t xml:space="preserve"> omfatter</w:t>
      </w:r>
      <w:r w:rsidR="00AC0346" w:rsidRPr="00F0062E">
        <w:rPr>
          <w:sz w:val="22"/>
          <w:szCs w:val="22"/>
        </w:rPr>
        <w:t xml:space="preserve"> er designet</w:t>
      </w:r>
      <w:r w:rsidR="00F0062E" w:rsidRPr="00F0062E">
        <w:rPr>
          <w:sz w:val="22"/>
          <w:szCs w:val="22"/>
        </w:rPr>
        <w:t>,</w:t>
      </w:r>
      <w:r w:rsidR="0072012B" w:rsidRPr="00C16074">
        <w:rPr>
          <w:sz w:val="22"/>
          <w:szCs w:val="22"/>
        </w:rPr>
        <w:t xml:space="preserve"> </w:t>
      </w:r>
      <w:r w:rsidR="00AC0346">
        <w:rPr>
          <w:sz w:val="22"/>
          <w:szCs w:val="22"/>
        </w:rPr>
        <w:t>d</w:t>
      </w:r>
      <w:r w:rsidR="0072012B" w:rsidRPr="00C16074">
        <w:rPr>
          <w:sz w:val="22"/>
          <w:szCs w:val="22"/>
        </w:rPr>
        <w:t>ersom</w:t>
      </w:r>
      <w:r w:rsidR="00C16074">
        <w:rPr>
          <w:sz w:val="22"/>
          <w:szCs w:val="22"/>
        </w:rPr>
        <w:t xml:space="preserve"> </w:t>
      </w:r>
      <w:r w:rsidR="0072012B" w:rsidRPr="00C16074">
        <w:rPr>
          <w:sz w:val="22"/>
          <w:szCs w:val="22"/>
        </w:rPr>
        <w:t xml:space="preserve">leverandøren er lokalisert i et NATO land eller </w:t>
      </w:r>
      <w:proofErr w:type="gramStart"/>
      <w:r w:rsidR="0072012B" w:rsidRPr="00C16074">
        <w:rPr>
          <w:sz w:val="22"/>
          <w:szCs w:val="22"/>
        </w:rPr>
        <w:t>et</w:t>
      </w:r>
      <w:proofErr w:type="gramEnd"/>
      <w:r w:rsidR="0072012B" w:rsidRPr="00C16074">
        <w:rPr>
          <w:sz w:val="22"/>
          <w:szCs w:val="22"/>
        </w:rPr>
        <w:t xml:space="preserve"> </w:t>
      </w:r>
      <w:r w:rsidR="00F0062E">
        <w:rPr>
          <w:sz w:val="22"/>
          <w:szCs w:val="22"/>
        </w:rPr>
        <w:t>t</w:t>
      </w:r>
      <w:r w:rsidR="0079435F" w:rsidRPr="00F0062E">
        <w:rPr>
          <w:sz w:val="22"/>
          <w:szCs w:val="22"/>
        </w:rPr>
        <w:t>ier 2</w:t>
      </w:r>
      <w:r w:rsidR="0079435F">
        <w:rPr>
          <w:sz w:val="22"/>
          <w:szCs w:val="22"/>
        </w:rPr>
        <w:t xml:space="preserve"> </w:t>
      </w:r>
      <w:r w:rsidR="0072012B" w:rsidRPr="00C16074">
        <w:rPr>
          <w:sz w:val="22"/>
          <w:szCs w:val="22"/>
        </w:rPr>
        <w:t xml:space="preserve">land. </w:t>
      </w:r>
      <w:r>
        <w:rPr>
          <w:sz w:val="22"/>
          <w:szCs w:val="22"/>
        </w:rPr>
        <w:t xml:space="preserve"> </w:t>
      </w:r>
      <w:r w:rsidR="0072012B" w:rsidRPr="002307F8">
        <w:rPr>
          <w:sz w:val="22"/>
          <w:szCs w:val="22"/>
        </w:rPr>
        <w:t xml:space="preserve">Dersom leverandøren ikke er lokalisert i et NATO land eller </w:t>
      </w:r>
      <w:proofErr w:type="gramStart"/>
      <w:r w:rsidR="0072012B" w:rsidRPr="002307F8">
        <w:rPr>
          <w:sz w:val="22"/>
          <w:szCs w:val="22"/>
        </w:rPr>
        <w:t>et</w:t>
      </w:r>
      <w:proofErr w:type="gramEnd"/>
      <w:r w:rsidR="00F0062E" w:rsidRPr="00F0062E">
        <w:rPr>
          <w:sz w:val="22"/>
          <w:szCs w:val="22"/>
        </w:rPr>
        <w:t xml:space="preserve"> t</w:t>
      </w:r>
      <w:r w:rsidR="0079435F" w:rsidRPr="00F0062E">
        <w:rPr>
          <w:sz w:val="22"/>
          <w:szCs w:val="22"/>
        </w:rPr>
        <w:t>ier 2</w:t>
      </w:r>
      <w:r w:rsidR="0072012B" w:rsidRPr="002307F8">
        <w:rPr>
          <w:sz w:val="22"/>
          <w:szCs w:val="22"/>
        </w:rPr>
        <w:t xml:space="preserve"> land vil</w:t>
      </w:r>
      <w:r w:rsidR="002307F8" w:rsidRPr="002307F8">
        <w:rPr>
          <w:sz w:val="22"/>
          <w:szCs w:val="22"/>
        </w:rPr>
        <w:t xml:space="preserve"> </w:t>
      </w:r>
      <w:r w:rsidR="0079435F">
        <w:rPr>
          <w:sz w:val="22"/>
          <w:szCs w:val="22"/>
        </w:rPr>
        <w:t>k</w:t>
      </w:r>
      <w:r w:rsidR="0072012B" w:rsidRPr="002307F8">
        <w:rPr>
          <w:sz w:val="22"/>
          <w:szCs w:val="22"/>
        </w:rPr>
        <w:t xml:space="preserve">odifiseringsmyndighet være </w:t>
      </w:r>
      <w:r w:rsidRPr="00F0062E">
        <w:rPr>
          <w:sz w:val="22"/>
          <w:szCs w:val="22"/>
        </w:rPr>
        <w:t>NCB</w:t>
      </w:r>
      <w:r w:rsidRPr="002307F8">
        <w:rPr>
          <w:sz w:val="22"/>
          <w:szCs w:val="22"/>
        </w:rPr>
        <w:t xml:space="preserve"> </w:t>
      </w:r>
      <w:r w:rsidR="0072012B" w:rsidRPr="002307F8">
        <w:rPr>
          <w:sz w:val="22"/>
          <w:szCs w:val="22"/>
        </w:rPr>
        <w:t xml:space="preserve">eller annen autorisert </w:t>
      </w:r>
      <w:r w:rsidRPr="00F0062E">
        <w:rPr>
          <w:sz w:val="22"/>
          <w:szCs w:val="22"/>
        </w:rPr>
        <w:t>kodifiserings</w:t>
      </w:r>
      <w:r w:rsidR="0072012B" w:rsidRPr="002307F8">
        <w:rPr>
          <w:sz w:val="22"/>
          <w:szCs w:val="22"/>
        </w:rPr>
        <w:t xml:space="preserve">myndighet i det land hvor kontraheringsmyndigheten er lokalisert. </w:t>
      </w:r>
    </w:p>
    <w:p w:rsidR="0072012B" w:rsidRPr="002307F8" w:rsidRDefault="0072012B" w:rsidP="00B94837">
      <w:pPr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66" w:hanging="66"/>
        <w:rPr>
          <w:sz w:val="22"/>
          <w:szCs w:val="22"/>
        </w:rPr>
      </w:pPr>
    </w:p>
    <w:p w:rsidR="0043007C" w:rsidRDefault="0043007C" w:rsidP="00C16074">
      <w:pPr>
        <w:pStyle w:val="Listeavsnitt"/>
        <w:numPr>
          <w:ilvl w:val="0"/>
          <w:numId w:val="2"/>
        </w:numPr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66" w:hanging="66"/>
        <w:rPr>
          <w:sz w:val="22"/>
          <w:szCs w:val="22"/>
        </w:rPr>
      </w:pPr>
      <w:r w:rsidRPr="00F0062E">
        <w:rPr>
          <w:sz w:val="22"/>
          <w:szCs w:val="22"/>
        </w:rPr>
        <w:t>Begrepet</w:t>
      </w:r>
      <w:r w:rsidRPr="0043007C">
        <w:rPr>
          <w:sz w:val="22"/>
          <w:szCs w:val="22"/>
        </w:rPr>
        <w:t xml:space="preserve"> </w:t>
      </w:r>
      <w:r w:rsidR="0072012B" w:rsidRPr="0043007C">
        <w:rPr>
          <w:sz w:val="22"/>
          <w:szCs w:val="22"/>
        </w:rPr>
        <w:t xml:space="preserve">"Kontraheringsmyndigheten" </w:t>
      </w:r>
      <w:r w:rsidRPr="00F0062E">
        <w:rPr>
          <w:sz w:val="22"/>
          <w:szCs w:val="22"/>
        </w:rPr>
        <w:t xml:space="preserve">viser til </w:t>
      </w:r>
      <w:r w:rsidR="0072012B" w:rsidRPr="0043007C">
        <w:rPr>
          <w:sz w:val="22"/>
          <w:szCs w:val="22"/>
        </w:rPr>
        <w:t xml:space="preserve">den nasjonale militære </w:t>
      </w:r>
    </w:p>
    <w:p w:rsidR="0072012B" w:rsidRPr="0043007C" w:rsidRDefault="0043007C" w:rsidP="0043007C">
      <w:pPr>
        <w:pStyle w:val="Listeavsnitt"/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66"/>
        <w:rPr>
          <w:sz w:val="22"/>
          <w:szCs w:val="22"/>
        </w:rPr>
      </w:pPr>
      <w:r>
        <w:rPr>
          <w:sz w:val="22"/>
          <w:szCs w:val="22"/>
        </w:rPr>
        <w:tab/>
      </w:r>
      <w:r w:rsidR="0072012B" w:rsidRPr="0043007C">
        <w:rPr>
          <w:sz w:val="22"/>
          <w:szCs w:val="22"/>
        </w:rPr>
        <w:t>anskaffelsesmyndighet i et NATO-</w:t>
      </w:r>
      <w:r w:rsidR="00C16074" w:rsidRPr="0043007C">
        <w:rPr>
          <w:sz w:val="22"/>
          <w:szCs w:val="22"/>
        </w:rPr>
        <w:tab/>
      </w:r>
      <w:r w:rsidR="0072012B" w:rsidRPr="0043007C">
        <w:rPr>
          <w:sz w:val="22"/>
          <w:szCs w:val="22"/>
        </w:rPr>
        <w:t xml:space="preserve">land eller </w:t>
      </w:r>
      <w:proofErr w:type="gramStart"/>
      <w:r w:rsidRPr="00F0062E">
        <w:rPr>
          <w:sz w:val="22"/>
          <w:szCs w:val="22"/>
        </w:rPr>
        <w:t>et</w:t>
      </w:r>
      <w:proofErr w:type="gramEnd"/>
      <w:r w:rsidR="00F0062E">
        <w:rPr>
          <w:sz w:val="22"/>
          <w:szCs w:val="22"/>
        </w:rPr>
        <w:t xml:space="preserve"> </w:t>
      </w:r>
      <w:r w:rsidR="00F0062E" w:rsidRPr="00F0062E">
        <w:rPr>
          <w:sz w:val="22"/>
          <w:szCs w:val="22"/>
        </w:rPr>
        <w:t>t</w:t>
      </w:r>
      <w:r w:rsidR="0006593E" w:rsidRPr="00F0062E">
        <w:rPr>
          <w:sz w:val="22"/>
          <w:szCs w:val="22"/>
        </w:rPr>
        <w:t xml:space="preserve">ier 2 </w:t>
      </w:r>
      <w:r w:rsidR="0072012B" w:rsidRPr="0043007C">
        <w:rPr>
          <w:sz w:val="22"/>
          <w:szCs w:val="22"/>
        </w:rPr>
        <w:t xml:space="preserve">land. </w:t>
      </w:r>
    </w:p>
    <w:p w:rsidR="0072012B" w:rsidRPr="00C16074" w:rsidRDefault="0072012B" w:rsidP="00C16074">
      <w:pPr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rPr>
          <w:sz w:val="22"/>
          <w:szCs w:val="22"/>
        </w:rPr>
      </w:pPr>
    </w:p>
    <w:p w:rsidR="0043007C" w:rsidRDefault="0043007C" w:rsidP="00B94837">
      <w:pPr>
        <w:pStyle w:val="Listeavsnitt"/>
        <w:numPr>
          <w:ilvl w:val="0"/>
          <w:numId w:val="2"/>
        </w:numPr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66" w:hanging="66"/>
        <w:rPr>
          <w:sz w:val="22"/>
          <w:szCs w:val="22"/>
        </w:rPr>
      </w:pPr>
      <w:r w:rsidRPr="00F0062E">
        <w:rPr>
          <w:sz w:val="22"/>
          <w:szCs w:val="22"/>
        </w:rPr>
        <w:t>Begrepet</w:t>
      </w:r>
      <w:r w:rsidRPr="0043007C">
        <w:rPr>
          <w:sz w:val="22"/>
          <w:szCs w:val="22"/>
        </w:rPr>
        <w:t xml:space="preserve"> </w:t>
      </w:r>
      <w:r w:rsidR="0072012B" w:rsidRPr="002307F8">
        <w:rPr>
          <w:sz w:val="22"/>
          <w:szCs w:val="22"/>
        </w:rPr>
        <w:t>”Tekniske data”</w:t>
      </w:r>
      <w:r w:rsidRPr="00F0062E">
        <w:rPr>
          <w:sz w:val="22"/>
          <w:szCs w:val="22"/>
        </w:rPr>
        <w:t xml:space="preserve"> viser til</w:t>
      </w:r>
      <w:r w:rsidR="0072012B" w:rsidRPr="002307F8">
        <w:rPr>
          <w:sz w:val="22"/>
          <w:szCs w:val="22"/>
        </w:rPr>
        <w:t xml:space="preserve"> tekniske tegninger, standarder, </w:t>
      </w:r>
      <w:proofErr w:type="spellStart"/>
      <w:r w:rsidR="0072012B" w:rsidRPr="002307F8">
        <w:rPr>
          <w:sz w:val="22"/>
          <w:szCs w:val="22"/>
        </w:rPr>
        <w:t>partnummer</w:t>
      </w:r>
      <w:proofErr w:type="spellEnd"/>
      <w:r w:rsidR="0072012B" w:rsidRPr="002307F8">
        <w:rPr>
          <w:sz w:val="22"/>
          <w:szCs w:val="22"/>
        </w:rPr>
        <w:t xml:space="preserve">, </w:t>
      </w:r>
    </w:p>
    <w:p w:rsidR="0072012B" w:rsidRPr="002307F8" w:rsidRDefault="0043007C" w:rsidP="0043007C">
      <w:pPr>
        <w:pStyle w:val="Listeavsnitt"/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426" w:hanging="360"/>
        <w:rPr>
          <w:sz w:val="22"/>
          <w:szCs w:val="22"/>
        </w:rPr>
      </w:pPr>
      <w:r>
        <w:rPr>
          <w:sz w:val="22"/>
          <w:szCs w:val="22"/>
        </w:rPr>
        <w:tab/>
      </w:r>
      <w:r w:rsidR="0072012B" w:rsidRPr="002307F8">
        <w:rPr>
          <w:sz w:val="22"/>
          <w:szCs w:val="22"/>
        </w:rPr>
        <w:t xml:space="preserve">spesifikasjoner og/eller teknisk dokumentasjon som er nødvendig for en fullstendig identifisering av de artiklene </w:t>
      </w:r>
      <w:r>
        <w:rPr>
          <w:sz w:val="22"/>
          <w:szCs w:val="22"/>
        </w:rPr>
        <w:t>k</w:t>
      </w:r>
      <w:r w:rsidR="0072012B" w:rsidRPr="002307F8">
        <w:rPr>
          <w:sz w:val="22"/>
          <w:szCs w:val="22"/>
        </w:rPr>
        <w:t>ontraheringsmyndigheten har angitt som reservedeler for etterforsy</w:t>
      </w:r>
      <w:r>
        <w:rPr>
          <w:sz w:val="22"/>
          <w:szCs w:val="22"/>
        </w:rPr>
        <w:t xml:space="preserve">ning av materiellet omfattet av </w:t>
      </w:r>
      <w:r w:rsidR="0072012B" w:rsidRPr="002307F8">
        <w:rPr>
          <w:sz w:val="22"/>
          <w:szCs w:val="22"/>
        </w:rPr>
        <w:t xml:space="preserve">kontrakten. </w:t>
      </w:r>
    </w:p>
    <w:p w:rsidR="0072012B" w:rsidRPr="00C16074" w:rsidRDefault="0072012B" w:rsidP="00C16074">
      <w:pPr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rPr>
          <w:sz w:val="22"/>
          <w:szCs w:val="22"/>
        </w:rPr>
      </w:pPr>
      <w:r w:rsidRPr="00C16074">
        <w:rPr>
          <w:sz w:val="22"/>
          <w:szCs w:val="22"/>
        </w:rPr>
        <w:t xml:space="preserve"> </w:t>
      </w:r>
    </w:p>
    <w:p w:rsidR="00347DD8" w:rsidRDefault="006E665E" w:rsidP="00B94837">
      <w:pPr>
        <w:pStyle w:val="Listeavsnitt"/>
        <w:numPr>
          <w:ilvl w:val="0"/>
          <w:numId w:val="2"/>
        </w:numPr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66" w:hanging="66"/>
        <w:rPr>
          <w:sz w:val="22"/>
          <w:szCs w:val="22"/>
        </w:rPr>
      </w:pPr>
      <w:r w:rsidRPr="00F0062E">
        <w:rPr>
          <w:sz w:val="22"/>
          <w:szCs w:val="22"/>
        </w:rPr>
        <w:t>Begrepet</w:t>
      </w:r>
      <w:r w:rsidRPr="0043007C">
        <w:rPr>
          <w:sz w:val="22"/>
          <w:szCs w:val="22"/>
        </w:rPr>
        <w:t xml:space="preserve"> </w:t>
      </w:r>
      <w:r w:rsidR="00F0062E">
        <w:rPr>
          <w:sz w:val="22"/>
          <w:szCs w:val="22"/>
        </w:rPr>
        <w:t>«</w:t>
      </w:r>
      <w:r w:rsidR="00347DD8">
        <w:rPr>
          <w:sz w:val="22"/>
          <w:szCs w:val="22"/>
        </w:rPr>
        <w:t>Likeverdig kontr</w:t>
      </w:r>
      <w:r w:rsidR="00C86F47">
        <w:rPr>
          <w:sz w:val="22"/>
          <w:szCs w:val="22"/>
        </w:rPr>
        <w:t>a</w:t>
      </w:r>
      <w:r w:rsidR="00347DD8">
        <w:rPr>
          <w:sz w:val="22"/>
          <w:szCs w:val="22"/>
        </w:rPr>
        <w:t xml:space="preserve">ktsmessig dokument </w:t>
      </w:r>
      <w:r w:rsidR="0072012B" w:rsidRPr="002307F8">
        <w:rPr>
          <w:sz w:val="22"/>
          <w:szCs w:val="22"/>
        </w:rPr>
        <w:t xml:space="preserve">” </w:t>
      </w:r>
      <w:r w:rsidRPr="00F0062E">
        <w:rPr>
          <w:sz w:val="22"/>
          <w:szCs w:val="22"/>
        </w:rPr>
        <w:t>viser til</w:t>
      </w:r>
      <w:r w:rsidR="0072012B" w:rsidRPr="002307F8">
        <w:rPr>
          <w:sz w:val="22"/>
          <w:szCs w:val="22"/>
        </w:rPr>
        <w:t xml:space="preserve"> en </w:t>
      </w:r>
    </w:p>
    <w:p w:rsidR="0072012B" w:rsidRPr="002307F8" w:rsidRDefault="00347DD8" w:rsidP="00C16074">
      <w:pPr>
        <w:pStyle w:val="Listeavsnitt"/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66"/>
        <w:rPr>
          <w:sz w:val="22"/>
          <w:szCs w:val="22"/>
        </w:rPr>
      </w:pPr>
      <w:r>
        <w:rPr>
          <w:sz w:val="22"/>
          <w:szCs w:val="22"/>
        </w:rPr>
        <w:tab/>
      </w:r>
      <w:r w:rsidR="0072012B" w:rsidRPr="002307F8">
        <w:rPr>
          <w:sz w:val="22"/>
          <w:szCs w:val="22"/>
        </w:rPr>
        <w:t xml:space="preserve">formell avtale, hvor leverandør forplikter seg til å levere nødvendige tekniske data for kodifisering. </w:t>
      </w:r>
    </w:p>
    <w:p w:rsidR="0072012B" w:rsidRPr="002307F8" w:rsidRDefault="0072012B" w:rsidP="00B94837">
      <w:pPr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66" w:hanging="66"/>
        <w:rPr>
          <w:sz w:val="22"/>
          <w:szCs w:val="22"/>
        </w:rPr>
      </w:pPr>
    </w:p>
    <w:p w:rsidR="0072012B" w:rsidRPr="002307F8" w:rsidRDefault="0072012B" w:rsidP="00365F19">
      <w:pPr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rPr>
          <w:sz w:val="22"/>
          <w:szCs w:val="22"/>
        </w:rPr>
      </w:pPr>
      <w:r w:rsidRPr="00F95DA9">
        <w:rPr>
          <w:sz w:val="22"/>
          <w:szCs w:val="22"/>
        </w:rPr>
        <w:t xml:space="preserve">2. </w:t>
      </w:r>
      <w:r w:rsidR="00F95DA9">
        <w:rPr>
          <w:sz w:val="22"/>
          <w:szCs w:val="22"/>
        </w:rPr>
        <w:tab/>
      </w:r>
      <w:r w:rsidRPr="002307F8">
        <w:rPr>
          <w:sz w:val="22"/>
          <w:szCs w:val="22"/>
        </w:rPr>
        <w:t>Tekniske data</w:t>
      </w:r>
      <w:proofErr w:type="gramStart"/>
      <w:r w:rsidRPr="002307F8">
        <w:rPr>
          <w:sz w:val="22"/>
          <w:szCs w:val="22"/>
        </w:rPr>
        <w:t xml:space="preserve"> (innbefattet tegninger, spesifikasjoner, kataloger samt annen informasjon som beskriver</w:t>
      </w:r>
      <w:proofErr w:type="gramEnd"/>
      <w:r w:rsidRPr="002307F8">
        <w:rPr>
          <w:sz w:val="22"/>
          <w:szCs w:val="22"/>
        </w:rPr>
        <w:t xml:space="preserve"> </w:t>
      </w:r>
    </w:p>
    <w:p w:rsidR="0072012B" w:rsidRPr="002307F8" w:rsidRDefault="00F95DA9" w:rsidP="00F95DA9">
      <w:pPr>
        <w:pStyle w:val="Listeavsnitt"/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66"/>
        <w:rPr>
          <w:sz w:val="22"/>
          <w:szCs w:val="22"/>
        </w:rPr>
      </w:pPr>
      <w:r>
        <w:rPr>
          <w:sz w:val="22"/>
          <w:szCs w:val="22"/>
        </w:rPr>
        <w:tab/>
      </w:r>
      <w:r w:rsidR="0072012B" w:rsidRPr="002307F8">
        <w:rPr>
          <w:sz w:val="22"/>
          <w:szCs w:val="22"/>
        </w:rPr>
        <w:t xml:space="preserve">en artikkels fysiske egenskaper) er nødvendig for å muliggjøre en kodifisering som ivaretar </w:t>
      </w:r>
    </w:p>
    <w:p w:rsidR="0072012B" w:rsidRPr="002307F8" w:rsidRDefault="00F95DA9" w:rsidP="00F95DA9">
      <w:pPr>
        <w:pStyle w:val="Listeavsnitt"/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66"/>
        <w:rPr>
          <w:sz w:val="22"/>
          <w:szCs w:val="22"/>
        </w:rPr>
      </w:pPr>
      <w:r>
        <w:rPr>
          <w:sz w:val="22"/>
          <w:szCs w:val="22"/>
        </w:rPr>
        <w:tab/>
      </w:r>
      <w:r w:rsidR="0072012B" w:rsidRPr="002307F8">
        <w:rPr>
          <w:sz w:val="22"/>
          <w:szCs w:val="22"/>
        </w:rPr>
        <w:t xml:space="preserve">identifisering og forvaltning av materiell i henhold til krav stilt av NATO kodifiseringssystemet. </w:t>
      </w:r>
    </w:p>
    <w:p w:rsidR="00F95DA9" w:rsidRDefault="00F95DA9" w:rsidP="00F95DA9">
      <w:pPr>
        <w:pStyle w:val="Listeavsnitt"/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66"/>
        <w:rPr>
          <w:sz w:val="22"/>
          <w:szCs w:val="22"/>
        </w:rPr>
      </w:pPr>
      <w:r>
        <w:rPr>
          <w:sz w:val="22"/>
          <w:szCs w:val="22"/>
        </w:rPr>
        <w:tab/>
      </w:r>
    </w:p>
    <w:p w:rsidR="0072012B" w:rsidRPr="002307F8" w:rsidRDefault="0072012B" w:rsidP="00F95DA9">
      <w:pPr>
        <w:pStyle w:val="Listeavsnitt"/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426"/>
        <w:rPr>
          <w:sz w:val="22"/>
          <w:szCs w:val="22"/>
        </w:rPr>
      </w:pPr>
      <w:r w:rsidRPr="002307F8">
        <w:rPr>
          <w:sz w:val="22"/>
          <w:szCs w:val="22"/>
        </w:rPr>
        <w:t xml:space="preserve">Leverandør skal gjøre tilgjengelig for kodifiseringsmyndighet, innenfor tidsfrister spesifisert </w:t>
      </w:r>
      <w:r w:rsidRPr="00F0062E">
        <w:rPr>
          <w:sz w:val="22"/>
          <w:szCs w:val="22"/>
        </w:rPr>
        <w:t>i kontrakt</w:t>
      </w:r>
      <w:r w:rsidRPr="002307F8">
        <w:rPr>
          <w:sz w:val="22"/>
          <w:szCs w:val="22"/>
        </w:rPr>
        <w:t xml:space="preserve">, nødvendige tekniske data for samtlige artikler som skal leveres i henhold til kontrakt. Denne </w:t>
      </w:r>
    </w:p>
    <w:p w:rsidR="0072012B" w:rsidRPr="002307F8" w:rsidRDefault="0072012B" w:rsidP="00F95DA9">
      <w:pPr>
        <w:pStyle w:val="Listeavsnitt"/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426"/>
        <w:rPr>
          <w:sz w:val="22"/>
          <w:szCs w:val="22"/>
        </w:rPr>
      </w:pPr>
      <w:r w:rsidRPr="002307F8">
        <w:rPr>
          <w:sz w:val="22"/>
          <w:szCs w:val="22"/>
        </w:rPr>
        <w:t>informasjonen kan gjøres tilgjengelig</w:t>
      </w:r>
      <w:r w:rsidR="00A534E1">
        <w:rPr>
          <w:color w:val="FF0000"/>
          <w:sz w:val="22"/>
          <w:szCs w:val="22"/>
        </w:rPr>
        <w:t xml:space="preserve"> </w:t>
      </w:r>
      <w:r w:rsidRPr="003F409C">
        <w:rPr>
          <w:sz w:val="22"/>
          <w:szCs w:val="22"/>
        </w:rPr>
        <w:t>enten</w:t>
      </w:r>
      <w:r w:rsidRPr="002307F8">
        <w:rPr>
          <w:sz w:val="22"/>
          <w:szCs w:val="22"/>
        </w:rPr>
        <w:t xml:space="preserve"> som tegninger, spesifikasjoner etc</w:t>
      </w:r>
      <w:r w:rsidR="00C86F47">
        <w:rPr>
          <w:sz w:val="22"/>
          <w:szCs w:val="22"/>
        </w:rPr>
        <w:t>.</w:t>
      </w:r>
      <w:r w:rsidRPr="002307F8">
        <w:rPr>
          <w:sz w:val="22"/>
          <w:szCs w:val="22"/>
        </w:rPr>
        <w:t xml:space="preserve"> i papirformat, eller, hvis hensiktsmessig, via tilgang for kodifiseringsmyndigheten til elektroni</w:t>
      </w:r>
      <w:r w:rsidR="00F95DA9">
        <w:rPr>
          <w:sz w:val="22"/>
          <w:szCs w:val="22"/>
        </w:rPr>
        <w:t xml:space="preserve">ske data lagret på en spesifikk </w:t>
      </w:r>
      <w:proofErr w:type="spellStart"/>
      <w:r w:rsidRPr="002307F8">
        <w:rPr>
          <w:sz w:val="22"/>
          <w:szCs w:val="22"/>
        </w:rPr>
        <w:t>world-wide</w:t>
      </w:r>
      <w:proofErr w:type="spellEnd"/>
      <w:r w:rsidRPr="002307F8">
        <w:rPr>
          <w:sz w:val="22"/>
          <w:szCs w:val="22"/>
        </w:rPr>
        <w:t xml:space="preserve"> web adresse. </w:t>
      </w:r>
    </w:p>
    <w:p w:rsidR="0072012B" w:rsidRPr="002307F8" w:rsidRDefault="0072012B" w:rsidP="00B94837">
      <w:pPr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66" w:hanging="66"/>
        <w:rPr>
          <w:sz w:val="22"/>
          <w:szCs w:val="22"/>
        </w:rPr>
      </w:pPr>
    </w:p>
    <w:p w:rsidR="0072012B" w:rsidRPr="002307F8" w:rsidRDefault="00F95DA9" w:rsidP="00F95DA9">
      <w:pPr>
        <w:pStyle w:val="Listeavsnitt"/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66"/>
        <w:rPr>
          <w:sz w:val="22"/>
          <w:szCs w:val="22"/>
        </w:rPr>
      </w:pPr>
      <w:r>
        <w:rPr>
          <w:sz w:val="22"/>
          <w:szCs w:val="22"/>
        </w:rPr>
        <w:tab/>
      </w:r>
      <w:r w:rsidR="0072012B" w:rsidRPr="002307F8">
        <w:rPr>
          <w:sz w:val="22"/>
          <w:szCs w:val="22"/>
        </w:rPr>
        <w:t xml:space="preserve">Leverandør skal levere data, eller formidle tilgang til data via internett, fra underleverandører etter </w:t>
      </w:r>
    </w:p>
    <w:p w:rsidR="0072012B" w:rsidRPr="00F95DA9" w:rsidRDefault="00F95DA9" w:rsidP="00F95DA9">
      <w:pPr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="0072012B" w:rsidRPr="00F95DA9">
        <w:rPr>
          <w:sz w:val="22"/>
          <w:szCs w:val="22"/>
        </w:rPr>
        <w:t>anmodning fra kodifiseringsmyndighet i henhold til tidsfrister spesifisert i kontrakt.</w:t>
      </w:r>
      <w:proofErr w:type="gramEnd"/>
      <w:r w:rsidR="0072012B" w:rsidRPr="00F95DA9">
        <w:rPr>
          <w:sz w:val="22"/>
          <w:szCs w:val="22"/>
        </w:rPr>
        <w:t xml:space="preserve"> </w:t>
      </w:r>
    </w:p>
    <w:p w:rsidR="0072012B" w:rsidRPr="002307F8" w:rsidRDefault="0072012B" w:rsidP="00B94837">
      <w:pPr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66" w:hanging="66"/>
        <w:rPr>
          <w:sz w:val="22"/>
          <w:szCs w:val="22"/>
        </w:rPr>
      </w:pPr>
    </w:p>
    <w:p w:rsidR="0072012B" w:rsidRPr="002307F8" w:rsidRDefault="00365F19" w:rsidP="00F95DA9">
      <w:pPr>
        <w:pStyle w:val="Listeavsnitt"/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66"/>
        <w:rPr>
          <w:sz w:val="22"/>
          <w:szCs w:val="22"/>
        </w:rPr>
      </w:pPr>
      <w:r>
        <w:rPr>
          <w:sz w:val="22"/>
          <w:szCs w:val="22"/>
        </w:rPr>
        <w:tab/>
      </w:r>
      <w:r w:rsidR="0072012B" w:rsidRPr="002307F8">
        <w:rPr>
          <w:sz w:val="22"/>
          <w:szCs w:val="22"/>
        </w:rPr>
        <w:t xml:space="preserve">I tillegg til den innledende leveranse av tekniske data skal leverandør også, for alle artikler spesifisert i </w:t>
      </w:r>
    </w:p>
    <w:p w:rsidR="0072012B" w:rsidRPr="002307F8" w:rsidRDefault="0072012B" w:rsidP="00365F19">
      <w:pPr>
        <w:pStyle w:val="Listeavsnitt"/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426"/>
        <w:rPr>
          <w:sz w:val="22"/>
          <w:szCs w:val="22"/>
        </w:rPr>
      </w:pPr>
      <w:r w:rsidRPr="002307F8">
        <w:rPr>
          <w:sz w:val="22"/>
          <w:szCs w:val="22"/>
        </w:rPr>
        <w:t>kontrakt, fremlegge all oppdatert informasjon som er et resultat av avtalte modifikasjoner, endringer</w:t>
      </w:r>
      <w:r w:rsidR="00365F19">
        <w:rPr>
          <w:sz w:val="22"/>
          <w:szCs w:val="22"/>
        </w:rPr>
        <w:t xml:space="preserve"> </w:t>
      </w:r>
      <w:r w:rsidRPr="002307F8">
        <w:rPr>
          <w:sz w:val="22"/>
          <w:szCs w:val="22"/>
        </w:rPr>
        <w:t xml:space="preserve">på design eller tegninger når disse endringene er gjort i kontraktens levetid. </w:t>
      </w:r>
    </w:p>
    <w:p w:rsidR="0072012B" w:rsidRPr="002307F8" w:rsidRDefault="0072012B" w:rsidP="00B94837">
      <w:pPr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66" w:hanging="66"/>
        <w:rPr>
          <w:sz w:val="22"/>
          <w:szCs w:val="22"/>
        </w:rPr>
      </w:pPr>
    </w:p>
    <w:p w:rsidR="00C86F47" w:rsidRDefault="0072012B" w:rsidP="00365F19">
      <w:pPr>
        <w:pStyle w:val="Listeavsnitt"/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66"/>
        <w:rPr>
          <w:sz w:val="22"/>
          <w:szCs w:val="22"/>
        </w:rPr>
      </w:pPr>
      <w:r w:rsidRPr="002307F8">
        <w:rPr>
          <w:sz w:val="22"/>
          <w:szCs w:val="22"/>
        </w:rPr>
        <w:t xml:space="preserve">3. </w:t>
      </w:r>
      <w:r w:rsidR="00365F19">
        <w:rPr>
          <w:sz w:val="22"/>
          <w:szCs w:val="22"/>
        </w:rPr>
        <w:tab/>
      </w:r>
      <w:r w:rsidRPr="002307F8">
        <w:rPr>
          <w:sz w:val="22"/>
          <w:szCs w:val="22"/>
        </w:rPr>
        <w:t xml:space="preserve">Leverandør skal videreføre denne </w:t>
      </w:r>
      <w:proofErr w:type="spellStart"/>
      <w:r w:rsidRPr="002307F8">
        <w:rPr>
          <w:sz w:val="22"/>
          <w:szCs w:val="22"/>
        </w:rPr>
        <w:t>kontraktsklausul</w:t>
      </w:r>
      <w:proofErr w:type="spellEnd"/>
      <w:r w:rsidR="00C86F47">
        <w:rPr>
          <w:sz w:val="22"/>
          <w:szCs w:val="22"/>
        </w:rPr>
        <w:t xml:space="preserve"> </w:t>
      </w:r>
      <w:r w:rsidR="00C86F47" w:rsidRPr="00F0062E">
        <w:rPr>
          <w:sz w:val="22"/>
          <w:szCs w:val="22"/>
        </w:rPr>
        <w:t xml:space="preserve">eller et likeverdig </w:t>
      </w:r>
      <w:proofErr w:type="spellStart"/>
      <w:r w:rsidR="00C86F47" w:rsidRPr="00F0062E">
        <w:rPr>
          <w:sz w:val="22"/>
          <w:szCs w:val="22"/>
        </w:rPr>
        <w:t>kontrakatsmessig</w:t>
      </w:r>
      <w:proofErr w:type="spellEnd"/>
      <w:r w:rsidR="00C86F47" w:rsidRPr="00F0062E">
        <w:rPr>
          <w:sz w:val="22"/>
          <w:szCs w:val="22"/>
        </w:rPr>
        <w:t xml:space="preserve"> dokument</w:t>
      </w:r>
      <w:r w:rsidRPr="00F0062E">
        <w:rPr>
          <w:sz w:val="22"/>
          <w:szCs w:val="22"/>
        </w:rPr>
        <w:t xml:space="preserve"> </w:t>
      </w:r>
    </w:p>
    <w:p w:rsidR="0072012B" w:rsidRDefault="0072012B" w:rsidP="00C86F47">
      <w:pPr>
        <w:pStyle w:val="Listeavsnitt"/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426"/>
        <w:rPr>
          <w:sz w:val="22"/>
          <w:szCs w:val="22"/>
        </w:rPr>
      </w:pPr>
      <w:proofErr w:type="gramStart"/>
      <w:r w:rsidRPr="002307F8">
        <w:rPr>
          <w:sz w:val="22"/>
          <w:szCs w:val="22"/>
        </w:rPr>
        <w:t>i avtalene med underleverandører for å sikre at kodifiseringsmyndigheten får tilgang på nødvendige tekniske data.</w:t>
      </w:r>
      <w:proofErr w:type="gramEnd"/>
      <w:r w:rsidRPr="002307F8">
        <w:rPr>
          <w:sz w:val="22"/>
          <w:szCs w:val="22"/>
        </w:rPr>
        <w:t xml:space="preserve"> Hvis underleverandører skal fremsende tekniske data direkte til </w:t>
      </w:r>
      <w:r w:rsidR="00C86F47">
        <w:rPr>
          <w:sz w:val="22"/>
          <w:szCs w:val="22"/>
        </w:rPr>
        <w:t>k</w:t>
      </w:r>
      <w:r w:rsidRPr="002307F8">
        <w:rPr>
          <w:sz w:val="22"/>
          <w:szCs w:val="22"/>
        </w:rPr>
        <w:t>odifiseringsmyndigheten, må leverandøren informere kodifiseringsmyndigheten om</w:t>
      </w:r>
      <w:r w:rsidR="00550AB1">
        <w:rPr>
          <w:sz w:val="22"/>
          <w:szCs w:val="22"/>
        </w:rPr>
        <w:t xml:space="preserve"> </w:t>
      </w:r>
      <w:proofErr w:type="spellStart"/>
      <w:r w:rsidRPr="002307F8">
        <w:rPr>
          <w:sz w:val="22"/>
          <w:szCs w:val="22"/>
        </w:rPr>
        <w:t>kontraktsnummer</w:t>
      </w:r>
      <w:proofErr w:type="spellEnd"/>
      <w:r w:rsidRPr="002307F8">
        <w:rPr>
          <w:sz w:val="22"/>
          <w:szCs w:val="22"/>
        </w:rPr>
        <w:t xml:space="preserve"> eller tilsvarende for slike avtaler, slik at kodifiseringsmyndigheten kan henvise til kontrakt mellom leverandør og underleverandør, når underleverandør kontaktes for leveranse av data. </w:t>
      </w:r>
    </w:p>
    <w:p w:rsidR="00365F19" w:rsidRPr="002307F8" w:rsidRDefault="00365F19" w:rsidP="00365F19">
      <w:pPr>
        <w:pStyle w:val="Listeavsnitt"/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66"/>
        <w:rPr>
          <w:sz w:val="22"/>
          <w:szCs w:val="22"/>
        </w:rPr>
      </w:pPr>
    </w:p>
    <w:p w:rsidR="0072012B" w:rsidRPr="002307F8" w:rsidRDefault="0072012B" w:rsidP="00365F19">
      <w:pPr>
        <w:pStyle w:val="Listeavsnitt"/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66"/>
        <w:rPr>
          <w:sz w:val="22"/>
          <w:szCs w:val="22"/>
        </w:rPr>
      </w:pPr>
      <w:r w:rsidRPr="002307F8">
        <w:rPr>
          <w:sz w:val="22"/>
          <w:szCs w:val="22"/>
        </w:rPr>
        <w:t xml:space="preserve">4. </w:t>
      </w:r>
      <w:r w:rsidR="00365F19">
        <w:rPr>
          <w:sz w:val="22"/>
          <w:szCs w:val="22"/>
        </w:rPr>
        <w:tab/>
      </w:r>
      <w:r w:rsidRPr="002307F8">
        <w:rPr>
          <w:sz w:val="22"/>
          <w:szCs w:val="22"/>
        </w:rPr>
        <w:t xml:space="preserve">Dersom leverandør har underleverandører fra land utenfor NATO, er leverandøren ansvarlig for </w:t>
      </w:r>
      <w:proofErr w:type="gramStart"/>
      <w:r w:rsidRPr="002307F8">
        <w:rPr>
          <w:sz w:val="22"/>
          <w:szCs w:val="22"/>
        </w:rPr>
        <w:t>å</w:t>
      </w:r>
      <w:proofErr w:type="gramEnd"/>
      <w:r w:rsidRPr="002307F8">
        <w:rPr>
          <w:sz w:val="22"/>
          <w:szCs w:val="22"/>
        </w:rPr>
        <w:t xml:space="preserve"> </w:t>
      </w:r>
    </w:p>
    <w:p w:rsidR="0072012B" w:rsidRDefault="00365F19" w:rsidP="00365F19">
      <w:pPr>
        <w:pStyle w:val="Listeavsnitt"/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66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="00550AB1">
        <w:rPr>
          <w:sz w:val="22"/>
          <w:szCs w:val="22"/>
        </w:rPr>
        <w:t>f</w:t>
      </w:r>
      <w:r w:rsidR="0072012B" w:rsidRPr="002307F8">
        <w:rPr>
          <w:sz w:val="22"/>
          <w:szCs w:val="22"/>
        </w:rPr>
        <w:t>remskaff</w:t>
      </w:r>
      <w:r w:rsidR="00550AB1">
        <w:rPr>
          <w:sz w:val="22"/>
          <w:szCs w:val="22"/>
        </w:rPr>
        <w:t xml:space="preserve">e </w:t>
      </w:r>
      <w:r w:rsidR="0072012B" w:rsidRPr="002307F8">
        <w:rPr>
          <w:sz w:val="22"/>
          <w:szCs w:val="22"/>
        </w:rPr>
        <w:t>og levere nødvendige tekniske data til kodifiseringsmyndighet.</w:t>
      </w:r>
      <w:proofErr w:type="gramEnd"/>
      <w:r w:rsidR="0072012B" w:rsidRPr="002307F8">
        <w:rPr>
          <w:sz w:val="22"/>
          <w:szCs w:val="22"/>
        </w:rPr>
        <w:t xml:space="preserve"> </w:t>
      </w:r>
    </w:p>
    <w:p w:rsidR="00365F19" w:rsidRPr="002307F8" w:rsidRDefault="00365F19" w:rsidP="00365F19">
      <w:pPr>
        <w:pStyle w:val="Listeavsnitt"/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66"/>
        <w:rPr>
          <w:sz w:val="22"/>
          <w:szCs w:val="22"/>
        </w:rPr>
      </w:pPr>
    </w:p>
    <w:p w:rsidR="0072012B" w:rsidRPr="00F0062E" w:rsidRDefault="0072012B" w:rsidP="00410B3B">
      <w:pPr>
        <w:pStyle w:val="Listeavsnitt"/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426" w:hanging="360"/>
        <w:rPr>
          <w:sz w:val="22"/>
          <w:szCs w:val="22"/>
        </w:rPr>
      </w:pPr>
      <w:r w:rsidRPr="002307F8">
        <w:rPr>
          <w:sz w:val="22"/>
          <w:szCs w:val="22"/>
        </w:rPr>
        <w:t xml:space="preserve">5. </w:t>
      </w:r>
      <w:r w:rsidR="00365F19">
        <w:rPr>
          <w:sz w:val="22"/>
          <w:szCs w:val="22"/>
        </w:rPr>
        <w:tab/>
      </w:r>
      <w:r w:rsidRPr="00365F19">
        <w:rPr>
          <w:sz w:val="22"/>
          <w:szCs w:val="22"/>
        </w:rPr>
        <w:t xml:space="preserve">Tekniske data </w:t>
      </w:r>
      <w:r w:rsidR="00410B3B">
        <w:rPr>
          <w:sz w:val="22"/>
          <w:szCs w:val="22"/>
        </w:rPr>
        <w:t>for kodifisering skal inkludere</w:t>
      </w:r>
      <w:r w:rsidRPr="00365F19">
        <w:rPr>
          <w:sz w:val="22"/>
          <w:szCs w:val="22"/>
        </w:rPr>
        <w:t xml:space="preserve"> navn og adresse til eier</w:t>
      </w:r>
      <w:r w:rsidR="00410B3B" w:rsidRPr="00F0062E">
        <w:rPr>
          <w:sz w:val="22"/>
          <w:szCs w:val="22"/>
        </w:rPr>
        <w:t>(e)</w:t>
      </w:r>
      <w:r w:rsidRPr="00F0062E">
        <w:rPr>
          <w:sz w:val="22"/>
          <w:szCs w:val="22"/>
        </w:rPr>
        <w:t xml:space="preserve"> </w:t>
      </w:r>
      <w:r w:rsidRPr="00365F19">
        <w:rPr>
          <w:sz w:val="22"/>
          <w:szCs w:val="22"/>
        </w:rPr>
        <w:t>av tegning</w:t>
      </w:r>
      <w:r w:rsidR="00410B3B">
        <w:rPr>
          <w:sz w:val="22"/>
          <w:szCs w:val="22"/>
        </w:rPr>
        <w:t>srettigheter,</w:t>
      </w:r>
      <w:r w:rsidRPr="00365F19">
        <w:rPr>
          <w:sz w:val="22"/>
          <w:szCs w:val="22"/>
        </w:rPr>
        <w:t xml:space="preserve"> </w:t>
      </w:r>
      <w:r w:rsidRPr="002307F8">
        <w:rPr>
          <w:sz w:val="22"/>
          <w:szCs w:val="22"/>
        </w:rPr>
        <w:t xml:space="preserve">dennes tegnings og/eller </w:t>
      </w:r>
      <w:proofErr w:type="spellStart"/>
      <w:r w:rsidRPr="002307F8">
        <w:rPr>
          <w:sz w:val="22"/>
          <w:szCs w:val="22"/>
        </w:rPr>
        <w:t>partnummer</w:t>
      </w:r>
      <w:proofErr w:type="spellEnd"/>
      <w:r w:rsidRPr="002307F8">
        <w:rPr>
          <w:sz w:val="22"/>
          <w:szCs w:val="22"/>
        </w:rPr>
        <w:t>, referansenummer for standarder, spesifikasjoner, samt artikkelnavn hvis ikke denne in</w:t>
      </w:r>
      <w:r w:rsidR="00410B3B">
        <w:rPr>
          <w:sz w:val="22"/>
          <w:szCs w:val="22"/>
        </w:rPr>
        <w:t xml:space="preserve">formasjonen allerede er gitt i anbefalt reservedelsliste </w:t>
      </w:r>
      <w:r w:rsidR="00410B3B" w:rsidRPr="00F0062E">
        <w:rPr>
          <w:sz w:val="22"/>
          <w:szCs w:val="22"/>
        </w:rPr>
        <w:t>– «</w:t>
      </w:r>
      <w:proofErr w:type="spellStart"/>
      <w:r w:rsidR="00410B3B" w:rsidRPr="00F0062E">
        <w:rPr>
          <w:sz w:val="22"/>
          <w:szCs w:val="22"/>
        </w:rPr>
        <w:t>Recommended</w:t>
      </w:r>
      <w:proofErr w:type="spellEnd"/>
      <w:r w:rsidR="00410B3B" w:rsidRPr="00F0062E">
        <w:rPr>
          <w:sz w:val="22"/>
          <w:szCs w:val="22"/>
        </w:rPr>
        <w:t xml:space="preserve"> Spare Parts </w:t>
      </w:r>
      <w:proofErr w:type="gramStart"/>
      <w:r w:rsidR="00410B3B" w:rsidRPr="00F0062E">
        <w:rPr>
          <w:sz w:val="22"/>
          <w:szCs w:val="22"/>
        </w:rPr>
        <w:t>List»</w:t>
      </w:r>
      <w:r w:rsidRPr="00F0062E">
        <w:rPr>
          <w:sz w:val="22"/>
          <w:szCs w:val="22"/>
        </w:rPr>
        <w:t xml:space="preserve"> ( RSPL</w:t>
      </w:r>
      <w:proofErr w:type="gramEnd"/>
      <w:r w:rsidRPr="00F0062E">
        <w:rPr>
          <w:sz w:val="22"/>
          <w:szCs w:val="22"/>
        </w:rPr>
        <w:t xml:space="preserve">). </w:t>
      </w:r>
    </w:p>
    <w:p w:rsidR="00365F19" w:rsidRDefault="00365F19" w:rsidP="00365F19">
      <w:pPr>
        <w:pStyle w:val="Listeavsnitt"/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66"/>
        <w:rPr>
          <w:sz w:val="22"/>
          <w:szCs w:val="22"/>
        </w:rPr>
      </w:pPr>
    </w:p>
    <w:p w:rsidR="0072012B" w:rsidRPr="003F409C" w:rsidRDefault="0072012B" w:rsidP="00BE2B06">
      <w:pPr>
        <w:pStyle w:val="Listeavsnitt"/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66"/>
        <w:rPr>
          <w:sz w:val="22"/>
          <w:szCs w:val="22"/>
        </w:rPr>
      </w:pPr>
      <w:r w:rsidRPr="002307F8">
        <w:rPr>
          <w:sz w:val="22"/>
          <w:szCs w:val="22"/>
        </w:rPr>
        <w:t xml:space="preserve">6. </w:t>
      </w:r>
      <w:r w:rsidR="00BE2B06">
        <w:rPr>
          <w:sz w:val="22"/>
          <w:szCs w:val="22"/>
        </w:rPr>
        <w:tab/>
      </w:r>
      <w:r w:rsidRPr="003F409C">
        <w:rPr>
          <w:sz w:val="22"/>
          <w:szCs w:val="22"/>
        </w:rPr>
        <w:t xml:space="preserve">Dersom leverandør eller underleverandør tidligere har levert tekniske data for kodifisering til noen av </w:t>
      </w:r>
    </w:p>
    <w:p w:rsidR="0072012B" w:rsidRPr="003F409C" w:rsidRDefault="00561755" w:rsidP="00BE2B06">
      <w:pPr>
        <w:pStyle w:val="Listeavsnitt"/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66"/>
        <w:rPr>
          <w:sz w:val="22"/>
          <w:szCs w:val="22"/>
        </w:rPr>
      </w:pPr>
      <w:r>
        <w:rPr>
          <w:sz w:val="22"/>
          <w:szCs w:val="22"/>
        </w:rPr>
        <w:tab/>
      </w:r>
      <w:r w:rsidR="0072012B" w:rsidRPr="003F409C">
        <w:rPr>
          <w:sz w:val="22"/>
          <w:szCs w:val="22"/>
        </w:rPr>
        <w:t xml:space="preserve">artiklene spesifisert i denne kontrakt, skal leverandør, eventuelt underleverandør, opplyse om hvilken </w:t>
      </w:r>
    </w:p>
    <w:p w:rsidR="00BE2B06" w:rsidRPr="003F409C" w:rsidRDefault="0072012B" w:rsidP="00BE2B06">
      <w:pPr>
        <w:pStyle w:val="Listeavsnitt"/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426"/>
        <w:rPr>
          <w:sz w:val="22"/>
          <w:szCs w:val="22"/>
        </w:rPr>
      </w:pPr>
      <w:proofErr w:type="gramStart"/>
      <w:r w:rsidRPr="003F409C">
        <w:rPr>
          <w:sz w:val="22"/>
          <w:szCs w:val="22"/>
        </w:rPr>
        <w:lastRenderedPageBreak/>
        <w:t>nasjonal kodifiseringsmyndighet som har mottatt forespurte tekniske data.</w:t>
      </w:r>
      <w:proofErr w:type="gramEnd"/>
      <w:r w:rsidRPr="003F409C">
        <w:rPr>
          <w:sz w:val="22"/>
          <w:szCs w:val="22"/>
        </w:rPr>
        <w:t xml:space="preserve"> Leverandør skal normalt ikke pålegges å framsende allerede fremsendte dokumentasjon på nytt. </w:t>
      </w:r>
    </w:p>
    <w:p w:rsidR="00410B3B" w:rsidRPr="00BE2B06" w:rsidRDefault="00410B3B" w:rsidP="00BE2B06">
      <w:pPr>
        <w:pStyle w:val="Listeavsnitt"/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426"/>
        <w:rPr>
          <w:sz w:val="22"/>
          <w:szCs w:val="22"/>
        </w:rPr>
      </w:pPr>
    </w:p>
    <w:p w:rsidR="0072012B" w:rsidRPr="002307F8" w:rsidRDefault="0072012B" w:rsidP="00BE2B06">
      <w:pPr>
        <w:pStyle w:val="Listeavsnitt"/>
        <w:tabs>
          <w:tab w:val="left" w:pos="-1122"/>
          <w:tab w:val="left" w:pos="-720"/>
          <w:tab w:val="left" w:pos="0"/>
          <w:tab w:val="left" w:pos="426"/>
          <w:tab w:val="left" w:pos="1246"/>
          <w:tab w:val="left" w:pos="2160"/>
        </w:tabs>
        <w:ind w:left="360" w:hanging="294"/>
        <w:rPr>
          <w:sz w:val="22"/>
          <w:szCs w:val="22"/>
        </w:rPr>
      </w:pPr>
      <w:r w:rsidRPr="002307F8">
        <w:rPr>
          <w:sz w:val="22"/>
          <w:szCs w:val="22"/>
        </w:rPr>
        <w:t xml:space="preserve">7. </w:t>
      </w:r>
      <w:r w:rsidR="00BE2B06">
        <w:rPr>
          <w:sz w:val="22"/>
          <w:szCs w:val="22"/>
        </w:rPr>
        <w:tab/>
      </w:r>
      <w:r w:rsidRPr="00BE2B06">
        <w:rPr>
          <w:sz w:val="22"/>
          <w:szCs w:val="22"/>
        </w:rPr>
        <w:t>Leverandør og underleverandører skal kontakte sin nasjonale kodifiseri</w:t>
      </w:r>
      <w:r w:rsidR="00BE2B06">
        <w:rPr>
          <w:sz w:val="22"/>
          <w:szCs w:val="22"/>
        </w:rPr>
        <w:t xml:space="preserve">ngsmyndighet for å få nødvendig </w:t>
      </w:r>
      <w:r w:rsidRPr="002307F8">
        <w:rPr>
          <w:sz w:val="22"/>
          <w:szCs w:val="22"/>
        </w:rPr>
        <w:t>informasjon om NATO kodifiseringssystemet.</w:t>
      </w:r>
    </w:p>
    <w:sectPr w:rsidR="0072012B" w:rsidRPr="002307F8" w:rsidSect="00410B3B">
      <w:headerReference w:type="default" r:id="rId10"/>
      <w:footerReference w:type="even" r:id="rId11"/>
      <w:footerReference w:type="default" r:id="rId12"/>
      <w:endnotePr>
        <w:numFmt w:val="decimal"/>
      </w:endnotePr>
      <w:pgSz w:w="11907" w:h="16840" w:code="9"/>
      <w:pgMar w:top="426" w:right="992" w:bottom="426" w:left="1440" w:header="851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4E1" w:rsidRDefault="00A534E1">
      <w:r>
        <w:separator/>
      </w:r>
    </w:p>
  </w:endnote>
  <w:endnote w:type="continuationSeparator" w:id="0">
    <w:p w:rsidR="00A534E1" w:rsidRDefault="00A53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Myriad Pro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4E1" w:rsidRDefault="00A534E1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</w:t>
    </w:r>
    <w:r>
      <w:rPr>
        <w:rStyle w:val="Sidetall"/>
      </w:rPr>
      <w:fldChar w:fldCharType="end"/>
    </w:r>
  </w:p>
  <w:p w:rsidR="00A534E1" w:rsidRDefault="00A534E1">
    <w:pPr>
      <w:pStyle w:val="Bunnteks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4E1" w:rsidRDefault="00A534E1">
    <w:pPr>
      <w:pStyle w:val="Bunntekst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Side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6E6FB2" w:rsidRPr="006E6FB2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A534E1" w:rsidRDefault="00A534E1">
    <w:pPr>
      <w:pStyle w:val="Bunntekst"/>
      <w:rPr>
        <w:lang w:val="de-D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4E1" w:rsidRDefault="00A534E1">
      <w:r>
        <w:separator/>
      </w:r>
    </w:p>
  </w:footnote>
  <w:footnote w:type="continuationSeparator" w:id="0">
    <w:p w:rsidR="00A534E1" w:rsidRDefault="00A534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CBE" w:rsidRDefault="00045CBE" w:rsidP="00045CBE">
    <w:pPr>
      <w:pStyle w:val="Topptekst"/>
      <w:pBdr>
        <w:bottom w:val="single" w:sz="6" w:space="1" w:color="auto"/>
      </w:pBdr>
      <w:tabs>
        <w:tab w:val="right" w:pos="9639"/>
      </w:tabs>
    </w:pPr>
    <w:r>
      <w:t>KONTRAKT NR.: 100811</w:t>
    </w:r>
  </w:p>
  <w:p w:rsidR="00045CBE" w:rsidRPr="001D4EE2" w:rsidRDefault="00045CBE" w:rsidP="00045CBE">
    <w:pPr>
      <w:pStyle w:val="Topptekst"/>
      <w:pBdr>
        <w:bottom w:val="single" w:sz="6" w:space="1" w:color="auto"/>
      </w:pBdr>
      <w:tabs>
        <w:tab w:val="right" w:pos="9639"/>
      </w:tabs>
    </w:pPr>
    <w:r>
      <w:rPr>
        <w:b/>
      </w:rPr>
      <w:t>VEDLEGG E-2 KODIFISERINGSKLAUSUL</w:t>
    </w:r>
    <w:r>
      <w:rPr>
        <w:b/>
      </w:rPr>
      <w:tab/>
    </w:r>
    <w:r>
      <w:rPr>
        <w:b/>
      </w:rPr>
      <w:tab/>
      <w:t xml:space="preserve">Side </w:t>
    </w:r>
    <w:r>
      <w:rPr>
        <w:rStyle w:val="Sidetall"/>
      </w:rPr>
      <w:fldChar w:fldCharType="begin"/>
    </w:r>
    <w:r w:rsidRPr="00903E21">
      <w:rPr>
        <w:rStyle w:val="Sidetall"/>
      </w:rPr>
      <w:instrText xml:space="preserve"> PAGE </w:instrText>
    </w:r>
    <w:r>
      <w:rPr>
        <w:rStyle w:val="Sidetall"/>
      </w:rPr>
      <w:fldChar w:fldCharType="separate"/>
    </w:r>
    <w:r w:rsidR="006E6FB2">
      <w:rPr>
        <w:rStyle w:val="Sidetall"/>
        <w:noProof/>
      </w:rPr>
      <w:t>2</w:t>
    </w:r>
    <w:r>
      <w:rPr>
        <w:rStyle w:val="Sidetall"/>
      </w:rPr>
      <w:fldChar w:fldCharType="end"/>
    </w:r>
    <w:r>
      <w:rPr>
        <w:b/>
      </w:rPr>
      <w:t xml:space="preserve">av </w:t>
    </w:r>
    <w:r>
      <w:rPr>
        <w:rStyle w:val="Sidetall"/>
      </w:rPr>
      <w:fldChar w:fldCharType="begin"/>
    </w:r>
    <w:r w:rsidRPr="00903E21"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6E6FB2">
      <w:rPr>
        <w:rStyle w:val="Sidetall"/>
        <w:noProof/>
      </w:rPr>
      <w:t>3</w:t>
    </w:r>
    <w:r>
      <w:rPr>
        <w:rStyle w:val="Sidetall"/>
      </w:rPr>
      <w:fldChar w:fldCharType="end"/>
    </w:r>
  </w:p>
  <w:p w:rsidR="00045CBE" w:rsidRDefault="00045CBE">
    <w:pPr>
      <w:pStyle w:val="Top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60129"/>
    <w:multiLevelType w:val="hybridMultilevel"/>
    <w:tmpl w:val="40E864BE"/>
    <w:lvl w:ilvl="0" w:tplc="04140019">
      <w:start w:val="1"/>
      <w:numFmt w:val="lowerLetter"/>
      <w:lvlText w:val="%1."/>
      <w:lvlJc w:val="left"/>
      <w:pPr>
        <w:ind w:left="10518" w:hanging="360"/>
      </w:pPr>
    </w:lvl>
    <w:lvl w:ilvl="1" w:tplc="04140019">
      <w:start w:val="1"/>
      <w:numFmt w:val="lowerLetter"/>
      <w:lvlText w:val="%2."/>
      <w:lvlJc w:val="left"/>
      <w:pPr>
        <w:ind w:left="11238" w:hanging="360"/>
      </w:pPr>
    </w:lvl>
    <w:lvl w:ilvl="2" w:tplc="0414001B">
      <w:start w:val="1"/>
      <w:numFmt w:val="lowerRoman"/>
      <w:lvlText w:val="%3."/>
      <w:lvlJc w:val="right"/>
      <w:pPr>
        <w:ind w:left="11958" w:hanging="180"/>
      </w:pPr>
    </w:lvl>
    <w:lvl w:ilvl="3" w:tplc="0414000F" w:tentative="1">
      <w:start w:val="1"/>
      <w:numFmt w:val="decimal"/>
      <w:lvlText w:val="%4."/>
      <w:lvlJc w:val="left"/>
      <w:pPr>
        <w:ind w:left="12678" w:hanging="360"/>
      </w:pPr>
    </w:lvl>
    <w:lvl w:ilvl="4" w:tplc="04140019" w:tentative="1">
      <w:start w:val="1"/>
      <w:numFmt w:val="lowerLetter"/>
      <w:lvlText w:val="%5."/>
      <w:lvlJc w:val="left"/>
      <w:pPr>
        <w:ind w:left="13398" w:hanging="360"/>
      </w:pPr>
    </w:lvl>
    <w:lvl w:ilvl="5" w:tplc="0414001B" w:tentative="1">
      <w:start w:val="1"/>
      <w:numFmt w:val="lowerRoman"/>
      <w:lvlText w:val="%6."/>
      <w:lvlJc w:val="right"/>
      <w:pPr>
        <w:ind w:left="14118" w:hanging="180"/>
      </w:pPr>
    </w:lvl>
    <w:lvl w:ilvl="6" w:tplc="0414000F" w:tentative="1">
      <w:start w:val="1"/>
      <w:numFmt w:val="decimal"/>
      <w:lvlText w:val="%7."/>
      <w:lvlJc w:val="left"/>
      <w:pPr>
        <w:ind w:left="14838" w:hanging="360"/>
      </w:pPr>
    </w:lvl>
    <w:lvl w:ilvl="7" w:tplc="04140019" w:tentative="1">
      <w:start w:val="1"/>
      <w:numFmt w:val="lowerLetter"/>
      <w:lvlText w:val="%8."/>
      <w:lvlJc w:val="left"/>
      <w:pPr>
        <w:ind w:left="15558" w:hanging="360"/>
      </w:pPr>
    </w:lvl>
    <w:lvl w:ilvl="8" w:tplc="0414001B" w:tentative="1">
      <w:start w:val="1"/>
      <w:numFmt w:val="lowerRoman"/>
      <w:lvlText w:val="%9."/>
      <w:lvlJc w:val="right"/>
      <w:pPr>
        <w:ind w:left="16278" w:hanging="180"/>
      </w:pPr>
    </w:lvl>
  </w:abstractNum>
  <w:abstractNum w:abstractNumId="1">
    <w:nsid w:val="74762535"/>
    <w:multiLevelType w:val="multilevel"/>
    <w:tmpl w:val="39B663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sz w:val="24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D3F"/>
    <w:rsid w:val="00045CBE"/>
    <w:rsid w:val="0006593E"/>
    <w:rsid w:val="00087EDD"/>
    <w:rsid w:val="002039ED"/>
    <w:rsid w:val="002307F8"/>
    <w:rsid w:val="002A3CEB"/>
    <w:rsid w:val="002C03D4"/>
    <w:rsid w:val="002D7D3F"/>
    <w:rsid w:val="002E3478"/>
    <w:rsid w:val="00347DD8"/>
    <w:rsid w:val="00365F19"/>
    <w:rsid w:val="00387A2B"/>
    <w:rsid w:val="00391804"/>
    <w:rsid w:val="003F409C"/>
    <w:rsid w:val="00410B3B"/>
    <w:rsid w:val="0043007C"/>
    <w:rsid w:val="004C6444"/>
    <w:rsid w:val="00541F45"/>
    <w:rsid w:val="00550AB1"/>
    <w:rsid w:val="00561755"/>
    <w:rsid w:val="005A75A3"/>
    <w:rsid w:val="006E665E"/>
    <w:rsid w:val="006E6FB2"/>
    <w:rsid w:val="006F4272"/>
    <w:rsid w:val="0072012B"/>
    <w:rsid w:val="007601B7"/>
    <w:rsid w:val="0077141B"/>
    <w:rsid w:val="0079435F"/>
    <w:rsid w:val="00803F33"/>
    <w:rsid w:val="008560DE"/>
    <w:rsid w:val="008B3926"/>
    <w:rsid w:val="00905523"/>
    <w:rsid w:val="00A534E1"/>
    <w:rsid w:val="00AC0346"/>
    <w:rsid w:val="00AE678C"/>
    <w:rsid w:val="00B10184"/>
    <w:rsid w:val="00B10B99"/>
    <w:rsid w:val="00B74CA9"/>
    <w:rsid w:val="00B94837"/>
    <w:rsid w:val="00BE2B06"/>
    <w:rsid w:val="00C01AAA"/>
    <w:rsid w:val="00C16074"/>
    <w:rsid w:val="00C86F47"/>
    <w:rsid w:val="00C97759"/>
    <w:rsid w:val="00D85A5D"/>
    <w:rsid w:val="00E00E61"/>
    <w:rsid w:val="00F0062E"/>
    <w:rsid w:val="00F9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141B"/>
  </w:style>
  <w:style w:type="paragraph" w:styleId="Overskrift1">
    <w:name w:val="heading 1"/>
    <w:basedOn w:val="Normal"/>
    <w:next w:val="Normal"/>
    <w:link w:val="Overskrift1Tegn"/>
    <w:uiPriority w:val="9"/>
    <w:qFormat/>
    <w:rsid w:val="0077141B"/>
    <w:pPr>
      <w:keepNext/>
      <w:jc w:val="center"/>
      <w:outlineLvl w:val="0"/>
    </w:pPr>
    <w:rPr>
      <w:b/>
      <w:sz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rsid w:val="0077141B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77141B"/>
  </w:style>
  <w:style w:type="paragraph" w:styleId="Brdtekstinnrykk2">
    <w:name w:val="Body Text Indent 2"/>
    <w:basedOn w:val="Normal"/>
    <w:rsid w:val="0077141B"/>
    <w:pPr>
      <w:tabs>
        <w:tab w:val="left" w:pos="-1122"/>
        <w:tab w:val="left" w:pos="-720"/>
        <w:tab w:val="left" w:pos="0"/>
        <w:tab w:val="left" w:pos="566"/>
        <w:tab w:val="left" w:pos="1440"/>
      </w:tabs>
      <w:ind w:left="566" w:hanging="566"/>
    </w:pPr>
    <w:rPr>
      <w:sz w:val="24"/>
    </w:rPr>
  </w:style>
  <w:style w:type="paragraph" w:styleId="Brdtekstinnrykk3">
    <w:name w:val="Body Text Indent 3"/>
    <w:basedOn w:val="Normal"/>
    <w:rsid w:val="0077141B"/>
    <w:pPr>
      <w:tabs>
        <w:tab w:val="left" w:pos="-1122"/>
        <w:tab w:val="left" w:pos="-720"/>
      </w:tabs>
      <w:ind w:left="709" w:hanging="424"/>
    </w:pPr>
    <w:rPr>
      <w:sz w:val="24"/>
    </w:rPr>
  </w:style>
  <w:style w:type="paragraph" w:styleId="Bobletekst">
    <w:name w:val="Balloon Text"/>
    <w:basedOn w:val="Normal"/>
    <w:semiHidden/>
    <w:rsid w:val="0077141B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rsid w:val="0090552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2012B"/>
  </w:style>
  <w:style w:type="paragraph" w:styleId="Listeavsnitt">
    <w:name w:val="List Paragraph"/>
    <w:basedOn w:val="Normal"/>
    <w:uiPriority w:val="34"/>
    <w:qFormat/>
    <w:rsid w:val="0072012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BE2B06"/>
    <w:rPr>
      <w:b/>
      <w:sz w:val="32"/>
    </w:rPr>
  </w:style>
  <w:style w:type="character" w:styleId="Merknadsreferanse">
    <w:name w:val="annotation reference"/>
    <w:basedOn w:val="Standardskriftforavsnitt"/>
    <w:rsid w:val="00A534E1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A534E1"/>
  </w:style>
  <w:style w:type="character" w:customStyle="1" w:styleId="MerknadstekstTegn">
    <w:name w:val="Merknadstekst Tegn"/>
    <w:basedOn w:val="Standardskriftforavsnitt"/>
    <w:link w:val="Merknadstekst"/>
    <w:rsid w:val="00A534E1"/>
  </w:style>
  <w:style w:type="paragraph" w:styleId="Kommentaremne">
    <w:name w:val="annotation subject"/>
    <w:basedOn w:val="Merknadstekst"/>
    <w:next w:val="Merknadstekst"/>
    <w:link w:val="KommentaremneTegn"/>
    <w:rsid w:val="00A534E1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A534E1"/>
    <w:rPr>
      <w:b/>
      <w:bCs/>
    </w:rPr>
  </w:style>
  <w:style w:type="character" w:customStyle="1" w:styleId="TopptekstTegn">
    <w:name w:val="Topptekst Tegn"/>
    <w:basedOn w:val="Standardskriftforavsnitt"/>
    <w:link w:val="Topptekst"/>
    <w:rsid w:val="00045C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141B"/>
  </w:style>
  <w:style w:type="paragraph" w:styleId="Overskrift1">
    <w:name w:val="heading 1"/>
    <w:basedOn w:val="Normal"/>
    <w:next w:val="Normal"/>
    <w:link w:val="Overskrift1Tegn"/>
    <w:uiPriority w:val="9"/>
    <w:qFormat/>
    <w:rsid w:val="0077141B"/>
    <w:pPr>
      <w:keepNext/>
      <w:jc w:val="center"/>
      <w:outlineLvl w:val="0"/>
    </w:pPr>
    <w:rPr>
      <w:b/>
      <w:sz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rsid w:val="0077141B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77141B"/>
  </w:style>
  <w:style w:type="paragraph" w:styleId="Brdtekstinnrykk2">
    <w:name w:val="Body Text Indent 2"/>
    <w:basedOn w:val="Normal"/>
    <w:rsid w:val="0077141B"/>
    <w:pPr>
      <w:tabs>
        <w:tab w:val="left" w:pos="-1122"/>
        <w:tab w:val="left" w:pos="-720"/>
        <w:tab w:val="left" w:pos="0"/>
        <w:tab w:val="left" w:pos="566"/>
        <w:tab w:val="left" w:pos="1440"/>
      </w:tabs>
      <w:ind w:left="566" w:hanging="566"/>
    </w:pPr>
    <w:rPr>
      <w:sz w:val="24"/>
    </w:rPr>
  </w:style>
  <w:style w:type="paragraph" w:styleId="Brdtekstinnrykk3">
    <w:name w:val="Body Text Indent 3"/>
    <w:basedOn w:val="Normal"/>
    <w:rsid w:val="0077141B"/>
    <w:pPr>
      <w:tabs>
        <w:tab w:val="left" w:pos="-1122"/>
        <w:tab w:val="left" w:pos="-720"/>
      </w:tabs>
      <w:ind w:left="709" w:hanging="424"/>
    </w:pPr>
    <w:rPr>
      <w:sz w:val="24"/>
    </w:rPr>
  </w:style>
  <w:style w:type="paragraph" w:styleId="Bobletekst">
    <w:name w:val="Balloon Text"/>
    <w:basedOn w:val="Normal"/>
    <w:semiHidden/>
    <w:rsid w:val="0077141B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rsid w:val="0090552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2012B"/>
  </w:style>
  <w:style w:type="paragraph" w:styleId="Listeavsnitt">
    <w:name w:val="List Paragraph"/>
    <w:basedOn w:val="Normal"/>
    <w:uiPriority w:val="34"/>
    <w:qFormat/>
    <w:rsid w:val="0072012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BE2B06"/>
    <w:rPr>
      <w:b/>
      <w:sz w:val="32"/>
    </w:rPr>
  </w:style>
  <w:style w:type="character" w:styleId="Merknadsreferanse">
    <w:name w:val="annotation reference"/>
    <w:basedOn w:val="Standardskriftforavsnitt"/>
    <w:rsid w:val="00A534E1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A534E1"/>
  </w:style>
  <w:style w:type="character" w:customStyle="1" w:styleId="MerknadstekstTegn">
    <w:name w:val="Merknadstekst Tegn"/>
    <w:basedOn w:val="Standardskriftforavsnitt"/>
    <w:link w:val="Merknadstekst"/>
    <w:rsid w:val="00A534E1"/>
  </w:style>
  <w:style w:type="paragraph" w:styleId="Kommentaremne">
    <w:name w:val="annotation subject"/>
    <w:basedOn w:val="Merknadstekst"/>
    <w:next w:val="Merknadstekst"/>
    <w:link w:val="KommentaremneTegn"/>
    <w:rsid w:val="00A534E1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A534E1"/>
    <w:rPr>
      <w:b/>
      <w:bCs/>
    </w:rPr>
  </w:style>
  <w:style w:type="character" w:customStyle="1" w:styleId="TopptekstTegn">
    <w:name w:val="Topptekst Tegn"/>
    <w:basedOn w:val="Standardskriftforavsnitt"/>
    <w:link w:val="Topptekst"/>
    <w:rsid w:val="00045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1CA12-8A21-4725-8DCC-05EC9002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931F6FBE</Template>
  <TotalTime>2</TotalTime>
  <Pages>3</Pages>
  <Words>539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Lars Hansen</dc:creator>
  <cp:lastModifiedBy>Skoglund, Ole Jan</cp:lastModifiedBy>
  <cp:revision>4</cp:revision>
  <cp:lastPrinted>1900-12-31T23:00:00Z</cp:lastPrinted>
  <dcterms:created xsi:type="dcterms:W3CDTF">2019-10-23T08:31:00Z</dcterms:created>
  <dcterms:modified xsi:type="dcterms:W3CDTF">2019-10-30T11:43:00Z</dcterms:modified>
</cp:coreProperties>
</file>